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3" w:rsidRDefault="00FB6153" w:rsidP="00FB6153">
      <w:pPr>
        <w:tabs>
          <w:tab w:val="left" w:pos="5565"/>
        </w:tabs>
        <w:jc w:val="center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noProof/>
          <w:sz w:val="26"/>
          <w:lang w:eastAsia="ru-RU"/>
        </w:rPr>
        <w:drawing>
          <wp:inline distT="0" distB="0" distL="0" distR="0">
            <wp:extent cx="508635" cy="810895"/>
            <wp:effectExtent l="0" t="0" r="571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1472565</wp:posOffset>
                </wp:positionV>
                <wp:extent cx="92075" cy="635"/>
                <wp:effectExtent l="0" t="0" r="3175" b="6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26.8pt;margin-top:115.95pt;width:7.25pt;height: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" stroked="f">
                <v:stroke joinstyle="round"/>
              </v:rect>
            </w:pict>
          </mc:Fallback>
        </mc:AlternateContent>
      </w:r>
    </w:p>
    <w:p w:rsidR="00FB6153" w:rsidRDefault="00FB6153" w:rsidP="00FB6153">
      <w:pPr>
        <w:pStyle w:val="5"/>
        <w:jc w:val="left"/>
        <w:rPr>
          <w:rFonts w:ascii="Times New Roman" w:hAnsi="Times New Roman"/>
          <w:bCs/>
          <w:sz w:val="26"/>
        </w:rPr>
      </w:pPr>
    </w:p>
    <w:p w:rsidR="00FB6153" w:rsidRDefault="00FB6153" w:rsidP="00FB6153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ОСИНСКОГО МУНИЦИПАЛЬНОГО РАЙОНА</w:t>
      </w:r>
      <w:r>
        <w:rPr>
          <w:rFonts w:ascii="Times New Roman" w:hAnsi="Times New Roman"/>
          <w:b/>
          <w:bCs/>
          <w:sz w:val="28"/>
        </w:rPr>
        <w:br/>
        <w:t>ПЕРМСКОГО КРАЯ</w:t>
      </w:r>
    </w:p>
    <w:p w:rsidR="00FB6153" w:rsidRDefault="00FB6153" w:rsidP="00FB6153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УПРАВЛЕНИЕ ОБРАЗОВАНИЯ</w:t>
      </w:r>
    </w:p>
    <w:p w:rsidR="00FB6153" w:rsidRDefault="00FB6153" w:rsidP="00FB6153">
      <w:pPr>
        <w:jc w:val="center"/>
        <w:rPr>
          <w:rFonts w:ascii="Times New Roman" w:hAnsi="Times New Roman"/>
          <w:b/>
          <w:bCs/>
          <w:sz w:val="24"/>
        </w:rPr>
      </w:pPr>
    </w:p>
    <w:p w:rsidR="00FB6153" w:rsidRDefault="00FB6153" w:rsidP="00FB6153">
      <w:pPr>
        <w:pStyle w:val="5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П</w:t>
      </w:r>
      <w:proofErr w:type="gramEnd"/>
      <w:r>
        <w:rPr>
          <w:rFonts w:ascii="Times New Roman" w:hAnsi="Times New Roman"/>
          <w:bCs/>
        </w:rPr>
        <w:t xml:space="preserve"> Р И К А З</w:t>
      </w:r>
    </w:p>
    <w:p w:rsidR="00FB6153" w:rsidRDefault="00FB6153" w:rsidP="00FB6153"/>
    <w:p w:rsidR="00FB6153" w:rsidRDefault="00FB6153" w:rsidP="00FB6153">
      <w:pPr>
        <w:tabs>
          <w:tab w:val="center" w:pos="4891"/>
        </w:tabs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72390</wp:posOffset>
                </wp:positionV>
                <wp:extent cx="1148715" cy="291465"/>
                <wp:effectExtent l="1905" t="3175" r="1905" b="6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291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153" w:rsidRDefault="00FB6153" w:rsidP="00FB615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№  </w:t>
                            </w:r>
                            <w:r w:rsidRPr="00CB199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7C3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  <w:p w:rsidR="00FB6153" w:rsidRDefault="00FB6153" w:rsidP="00FB615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B6153" w:rsidRDefault="00FB6153" w:rsidP="00FB615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B6153" w:rsidRDefault="00FB6153" w:rsidP="00FB615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B6153" w:rsidRDefault="00FB6153" w:rsidP="00FB615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B6153" w:rsidRDefault="00FB6153" w:rsidP="00FB615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B6153" w:rsidRDefault="00FB6153" w:rsidP="00FB615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B6153" w:rsidRDefault="00FB6153" w:rsidP="00FB615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B6153" w:rsidRDefault="00FB6153" w:rsidP="00FB615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B6153" w:rsidRDefault="00FB6153" w:rsidP="00FB615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B6153" w:rsidRDefault="00FB6153" w:rsidP="00FB615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B6153" w:rsidRDefault="00FB6153" w:rsidP="00FB615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B6153" w:rsidRDefault="00FB6153" w:rsidP="00FB615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B6153" w:rsidRDefault="00FB6153" w:rsidP="00FB615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B6153" w:rsidRDefault="00FB6153" w:rsidP="00FB615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B6153" w:rsidRDefault="00FB6153" w:rsidP="00FB615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B6153" w:rsidRDefault="00FB6153" w:rsidP="00FB615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361.2pt;margin-top:5.7pt;width:90.45pt;height:22.9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" stroked="f">
                <v:fill opacity="0"/>
                <v:textbox inset="0,0,0,0">
                  <w:txbxContent>
                    <w:p w:rsidR="00FB6153" w:rsidRDefault="00FB6153" w:rsidP="00FB615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№  </w:t>
                      </w:r>
                      <w:r w:rsidRPr="00CB199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147C3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28</w:t>
                      </w:r>
                    </w:p>
                    <w:p w:rsidR="00FB6153" w:rsidRDefault="00FB6153" w:rsidP="00FB615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B6153" w:rsidRDefault="00FB6153" w:rsidP="00FB615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B6153" w:rsidRDefault="00FB6153" w:rsidP="00FB615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B6153" w:rsidRDefault="00FB6153" w:rsidP="00FB615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B6153" w:rsidRDefault="00FB6153" w:rsidP="00FB615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B6153" w:rsidRDefault="00FB6153" w:rsidP="00FB615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B6153" w:rsidRDefault="00FB6153" w:rsidP="00FB615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B6153" w:rsidRDefault="00FB6153" w:rsidP="00FB615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B6153" w:rsidRDefault="00FB6153" w:rsidP="00FB615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B6153" w:rsidRDefault="00FB6153" w:rsidP="00FB615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B6153" w:rsidRDefault="00FB6153" w:rsidP="00FB615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B6153" w:rsidRDefault="00FB6153" w:rsidP="00FB615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B6153" w:rsidRDefault="00FB6153" w:rsidP="00FB615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B6153" w:rsidRDefault="00FB6153" w:rsidP="00FB615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B6153" w:rsidRDefault="00FB6153" w:rsidP="00FB615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B6153" w:rsidRDefault="00FB6153" w:rsidP="00FB615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78105</wp:posOffset>
                </wp:positionV>
                <wp:extent cx="1133475" cy="255270"/>
                <wp:effectExtent l="3810" t="8890" r="5715" b="254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153" w:rsidRDefault="00FB6153" w:rsidP="00FB615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30.6pt;margin-top:6.15pt;width:89.25pt;height:20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" stroked="f">
                <v:fill opacity="0"/>
                <v:textbox inset="0,0,0,0">
                  <w:txbxContent>
                    <w:p w:rsidR="00FB6153" w:rsidRDefault="00FB6153" w:rsidP="00FB615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120015</wp:posOffset>
                </wp:positionV>
                <wp:extent cx="1148715" cy="243840"/>
                <wp:effectExtent l="1905" t="3175" r="1905" b="6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243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153" w:rsidRDefault="00FB6153" w:rsidP="00FB615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361.2pt;margin-top:9.45pt;width:90.45pt;height:19.2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" stroked="f">
                <v:fill opacity="0"/>
                <v:textbox inset="0,0,0,0">
                  <w:txbxContent>
                    <w:p w:rsidR="00FB6153" w:rsidRDefault="00FB6153" w:rsidP="00FB615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66675</wp:posOffset>
                </wp:positionV>
                <wp:extent cx="1184910" cy="280035"/>
                <wp:effectExtent l="1905" t="6985" r="3810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280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153" w:rsidRDefault="00BA2387" w:rsidP="00FB615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18.01.2016</w:t>
                            </w:r>
                          </w:p>
                          <w:p w:rsidR="00FB6153" w:rsidRDefault="00FB6153" w:rsidP="00FB615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B6153" w:rsidRDefault="00FB6153" w:rsidP="00FB615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B6153" w:rsidRDefault="00FB6153" w:rsidP="00FB615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B6153" w:rsidRDefault="00FB6153" w:rsidP="00FB615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B6153" w:rsidRDefault="00FB6153" w:rsidP="00FB615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B6153" w:rsidRDefault="00FB6153" w:rsidP="00FB615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B6153" w:rsidRDefault="00FB6153" w:rsidP="00FB615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B6153" w:rsidRDefault="00FB6153" w:rsidP="00FB615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B6153" w:rsidRDefault="00FB6153" w:rsidP="00FB615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33.45pt;margin-top:5.25pt;width:93.3pt;height:22.0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" stroked="f">
                <v:fill opacity="0"/>
                <v:textbox inset="0,0,0,0">
                  <w:txbxContent>
                    <w:p w:rsidR="00FB6153" w:rsidRDefault="00BA2387" w:rsidP="00FB615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18.01.2016</w:t>
                      </w:r>
                    </w:p>
                    <w:p w:rsidR="00FB6153" w:rsidRDefault="00FB6153" w:rsidP="00FB615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B6153" w:rsidRDefault="00FB6153" w:rsidP="00FB615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B6153" w:rsidRDefault="00FB6153" w:rsidP="00FB615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B6153" w:rsidRDefault="00FB6153" w:rsidP="00FB615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B6153" w:rsidRDefault="00FB6153" w:rsidP="00FB615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B6153" w:rsidRDefault="00FB6153" w:rsidP="00FB615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B6153" w:rsidRDefault="00FB6153" w:rsidP="00FB615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B6153" w:rsidRDefault="00FB6153" w:rsidP="00FB615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B6153" w:rsidRDefault="00FB6153" w:rsidP="00FB615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ab/>
        <w:t>г. Оса</w:t>
      </w:r>
    </w:p>
    <w:p w:rsidR="00FB6153" w:rsidRDefault="00FB6153" w:rsidP="00FB6153"/>
    <w:p w:rsidR="00BA2387" w:rsidRDefault="00BA2387" w:rsidP="00FB6153"/>
    <w:p w:rsidR="00805987" w:rsidRDefault="00FB6153" w:rsidP="00805987">
      <w:pPr>
        <w:rPr>
          <w:rFonts w:ascii="Times New Roman" w:hAnsi="Times New Roman"/>
          <w:b/>
          <w:sz w:val="28"/>
          <w:szCs w:val="28"/>
        </w:rPr>
      </w:pPr>
      <w:r w:rsidRPr="00805987">
        <w:rPr>
          <w:rFonts w:ascii="Times New Roman" w:hAnsi="Times New Roman"/>
          <w:b/>
          <w:bCs/>
          <w:sz w:val="28"/>
          <w:szCs w:val="28"/>
        </w:rPr>
        <w:t xml:space="preserve">Об </w:t>
      </w:r>
      <w:r w:rsidR="00147C38" w:rsidRPr="00805987">
        <w:rPr>
          <w:rFonts w:ascii="Times New Roman" w:hAnsi="Times New Roman"/>
          <w:b/>
          <w:sz w:val="28"/>
          <w:szCs w:val="28"/>
        </w:rPr>
        <w:t>о</w:t>
      </w:r>
      <w:r w:rsidR="00805987" w:rsidRPr="00805987">
        <w:rPr>
          <w:rFonts w:ascii="Times New Roman" w:hAnsi="Times New Roman"/>
          <w:b/>
          <w:sz w:val="28"/>
          <w:szCs w:val="28"/>
        </w:rPr>
        <w:t>рганизации муниципального</w:t>
      </w:r>
      <w:r w:rsidR="00147C38" w:rsidRPr="00805987">
        <w:rPr>
          <w:rFonts w:ascii="Times New Roman" w:hAnsi="Times New Roman"/>
          <w:b/>
          <w:sz w:val="28"/>
          <w:szCs w:val="28"/>
        </w:rPr>
        <w:t xml:space="preserve"> конкурс</w:t>
      </w:r>
      <w:r w:rsidR="00805987" w:rsidRPr="00805987">
        <w:rPr>
          <w:rFonts w:ascii="Times New Roman" w:hAnsi="Times New Roman"/>
          <w:b/>
          <w:sz w:val="28"/>
          <w:szCs w:val="28"/>
        </w:rPr>
        <w:t>а</w:t>
      </w:r>
      <w:r w:rsidR="00147C38" w:rsidRPr="00805987">
        <w:rPr>
          <w:rFonts w:ascii="Times New Roman" w:hAnsi="Times New Roman"/>
          <w:b/>
          <w:sz w:val="28"/>
          <w:szCs w:val="28"/>
        </w:rPr>
        <w:t xml:space="preserve">  </w:t>
      </w:r>
    </w:p>
    <w:p w:rsidR="00805987" w:rsidRDefault="00147C38" w:rsidP="00805987">
      <w:pPr>
        <w:rPr>
          <w:rFonts w:ascii="Times New Roman" w:hAnsi="Times New Roman"/>
          <w:b/>
          <w:sz w:val="28"/>
          <w:szCs w:val="28"/>
        </w:rPr>
      </w:pPr>
      <w:r w:rsidRPr="00805987">
        <w:rPr>
          <w:rFonts w:ascii="Times New Roman" w:hAnsi="Times New Roman"/>
          <w:b/>
          <w:sz w:val="28"/>
          <w:szCs w:val="28"/>
        </w:rPr>
        <w:t xml:space="preserve">исследовательских работ учащихся в области </w:t>
      </w:r>
    </w:p>
    <w:p w:rsidR="00805987" w:rsidRDefault="00147C38" w:rsidP="00805987">
      <w:pPr>
        <w:rPr>
          <w:rFonts w:ascii="Times New Roman" w:hAnsi="Times New Roman"/>
          <w:b/>
          <w:sz w:val="28"/>
          <w:szCs w:val="28"/>
        </w:rPr>
      </w:pPr>
      <w:r w:rsidRPr="00805987">
        <w:rPr>
          <w:rFonts w:ascii="Times New Roman" w:hAnsi="Times New Roman"/>
          <w:b/>
          <w:sz w:val="28"/>
          <w:szCs w:val="28"/>
        </w:rPr>
        <w:t xml:space="preserve">естественно-математических, эколого-биологических </w:t>
      </w:r>
    </w:p>
    <w:p w:rsidR="00147C38" w:rsidRPr="00805987" w:rsidRDefault="00147C38" w:rsidP="00805987">
      <w:pPr>
        <w:rPr>
          <w:rFonts w:ascii="Times New Roman" w:hAnsi="Times New Roman"/>
          <w:b/>
          <w:sz w:val="28"/>
          <w:szCs w:val="28"/>
        </w:rPr>
      </w:pPr>
      <w:r w:rsidRPr="00805987">
        <w:rPr>
          <w:rFonts w:ascii="Times New Roman" w:hAnsi="Times New Roman"/>
          <w:b/>
          <w:sz w:val="28"/>
          <w:szCs w:val="28"/>
        </w:rPr>
        <w:t>и социально-гуманитарных наук 5-11 классы</w:t>
      </w:r>
    </w:p>
    <w:p w:rsidR="00FB6153" w:rsidRPr="001970B2" w:rsidRDefault="00FB6153" w:rsidP="00147C3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6153" w:rsidRPr="00C553E0" w:rsidRDefault="00FB6153" w:rsidP="00FB6153">
      <w:pPr>
        <w:ind w:firstLine="567"/>
        <w:jc w:val="both"/>
        <w:rPr>
          <w:rFonts w:ascii="Times New Roman" w:eastAsia="Andale Sans UI" w:hAnsi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На основании постановления администрации</w:t>
      </w:r>
      <w:r w:rsidRPr="00C10A7A">
        <w:rPr>
          <w:rFonts w:ascii="Times New Roman" w:hAnsi="Times New Roman"/>
          <w:bCs/>
          <w:sz w:val="28"/>
          <w:szCs w:val="28"/>
        </w:rPr>
        <w:t xml:space="preserve"> Осинс</w:t>
      </w:r>
      <w:r>
        <w:rPr>
          <w:rFonts w:ascii="Times New Roman" w:hAnsi="Times New Roman"/>
          <w:bCs/>
          <w:sz w:val="28"/>
          <w:szCs w:val="28"/>
        </w:rPr>
        <w:t xml:space="preserve">кого  муниципального района </w:t>
      </w:r>
      <w:r w:rsidRPr="00C553E0">
        <w:rPr>
          <w:rFonts w:ascii="Times New Roman" w:eastAsia="Andale Sans UI" w:hAnsi="Times New Roman"/>
          <w:kern w:val="2"/>
          <w:sz w:val="28"/>
          <w:szCs w:val="28"/>
          <w:lang w:eastAsia="en-US"/>
        </w:rPr>
        <w:t xml:space="preserve">от </w:t>
      </w:r>
      <w:r w:rsidR="00BA2387">
        <w:rPr>
          <w:rFonts w:ascii="Times New Roman" w:eastAsia="Andale Sans UI" w:hAnsi="Times New Roman"/>
          <w:kern w:val="2"/>
          <w:sz w:val="28"/>
          <w:szCs w:val="28"/>
          <w:lang w:eastAsia="en-US"/>
        </w:rPr>
        <w:t>31.12.2015 года № 644</w:t>
      </w:r>
      <w:r w:rsidRPr="00C553E0">
        <w:rPr>
          <w:rFonts w:ascii="Times New Roman" w:eastAsia="Andale Sans UI" w:hAnsi="Times New Roman"/>
          <w:kern w:val="2"/>
          <w:sz w:val="28"/>
          <w:szCs w:val="28"/>
          <w:lang w:eastAsia="en-US"/>
        </w:rPr>
        <w:t xml:space="preserve"> «</w:t>
      </w:r>
      <w:r w:rsidR="00BA2387">
        <w:rPr>
          <w:rFonts w:ascii="Times New Roman" w:eastAsia="Andale Sans UI" w:hAnsi="Times New Roman"/>
          <w:kern w:val="2"/>
          <w:sz w:val="28"/>
          <w:szCs w:val="28"/>
          <w:lang w:eastAsia="en-US"/>
        </w:rPr>
        <w:t>О внесении изменений в муниципальную программу «Развитие системы образования Осинского муниципального района», утвержденную постановлением администрации Осинского муниципального района от 17.10.2014 №962»</w:t>
      </w:r>
    </w:p>
    <w:p w:rsidR="00FB6153" w:rsidRDefault="00FB6153" w:rsidP="0019288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ПРИКАЗЫВАЮ:</w:t>
      </w:r>
    </w:p>
    <w:p w:rsidR="00755C74" w:rsidRPr="004554AA" w:rsidRDefault="00FB6153" w:rsidP="004554AA">
      <w:pPr>
        <w:numPr>
          <w:ilvl w:val="1"/>
          <w:numId w:val="3"/>
        </w:numPr>
        <w:tabs>
          <w:tab w:val="clear" w:pos="360"/>
          <w:tab w:val="num" w:pos="0"/>
        </w:tabs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A2387">
        <w:rPr>
          <w:rFonts w:ascii="Times New Roman" w:hAnsi="Times New Roman"/>
          <w:bCs/>
          <w:sz w:val="28"/>
          <w:szCs w:val="28"/>
        </w:rPr>
        <w:t xml:space="preserve">1. Провести муниципальный </w:t>
      </w:r>
      <w:r w:rsidRPr="00422C4F">
        <w:rPr>
          <w:rFonts w:ascii="Times New Roman" w:hAnsi="Times New Roman"/>
          <w:bCs/>
          <w:sz w:val="28"/>
          <w:szCs w:val="28"/>
        </w:rPr>
        <w:t xml:space="preserve">конкурс </w:t>
      </w:r>
      <w:r w:rsidR="000B317B" w:rsidRPr="00422C4F">
        <w:rPr>
          <w:rFonts w:ascii="Times New Roman" w:hAnsi="Times New Roman"/>
          <w:sz w:val="28"/>
          <w:szCs w:val="28"/>
        </w:rPr>
        <w:t>исследовательских работ учащихся в области естественно-математических, эколого-биологических и социально-гуманитарных наук 5-11 класс</w:t>
      </w:r>
      <w:r w:rsidR="00755C74">
        <w:rPr>
          <w:rFonts w:ascii="Times New Roman" w:hAnsi="Times New Roman"/>
          <w:sz w:val="28"/>
          <w:szCs w:val="28"/>
        </w:rPr>
        <w:t>ов</w:t>
      </w:r>
      <w:r w:rsidR="00755C74">
        <w:rPr>
          <w:b/>
        </w:rPr>
        <w:t xml:space="preserve"> </w:t>
      </w:r>
      <w:r w:rsidR="00755C74" w:rsidRPr="00755C74">
        <w:rPr>
          <w:rFonts w:ascii="Times New Roman" w:hAnsi="Times New Roman"/>
          <w:b/>
          <w:sz w:val="28"/>
          <w:szCs w:val="28"/>
        </w:rPr>
        <w:t xml:space="preserve">13 февраля 2016 года в 10.00 часов в МБОУ « СОШ №3» </w:t>
      </w:r>
      <w:r w:rsidR="004554AA" w:rsidRPr="004554AA">
        <w:rPr>
          <w:rFonts w:ascii="Times New Roman" w:hAnsi="Times New Roman"/>
          <w:sz w:val="28"/>
          <w:szCs w:val="28"/>
        </w:rPr>
        <w:t xml:space="preserve">(далее </w:t>
      </w:r>
      <w:r w:rsidR="004554AA">
        <w:rPr>
          <w:rFonts w:ascii="Times New Roman" w:hAnsi="Times New Roman"/>
          <w:sz w:val="28"/>
          <w:szCs w:val="28"/>
        </w:rPr>
        <w:t>–</w:t>
      </w:r>
      <w:r w:rsidR="004554AA" w:rsidRPr="004554AA">
        <w:rPr>
          <w:rFonts w:ascii="Times New Roman" w:hAnsi="Times New Roman"/>
          <w:sz w:val="28"/>
          <w:szCs w:val="28"/>
        </w:rPr>
        <w:t xml:space="preserve"> </w:t>
      </w:r>
      <w:r w:rsidR="004554AA">
        <w:rPr>
          <w:rFonts w:ascii="Times New Roman" w:hAnsi="Times New Roman"/>
          <w:sz w:val="28"/>
          <w:szCs w:val="28"/>
        </w:rPr>
        <w:t>муниципальный к</w:t>
      </w:r>
      <w:r w:rsidR="004554AA" w:rsidRPr="004554AA">
        <w:rPr>
          <w:rFonts w:ascii="Times New Roman" w:hAnsi="Times New Roman"/>
          <w:sz w:val="28"/>
          <w:szCs w:val="28"/>
        </w:rPr>
        <w:t>онкурс).</w:t>
      </w:r>
    </w:p>
    <w:p w:rsidR="00FB6153" w:rsidRPr="00BA2387" w:rsidRDefault="00FB6153" w:rsidP="004554AA">
      <w:pPr>
        <w:shd w:val="clear" w:color="auto" w:fill="FFFFFF"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A2387">
        <w:rPr>
          <w:rFonts w:ascii="Times New Roman" w:hAnsi="Times New Roman"/>
          <w:sz w:val="28"/>
          <w:szCs w:val="28"/>
        </w:rPr>
        <w:t>2. Утвердить:</w:t>
      </w:r>
    </w:p>
    <w:p w:rsidR="00FB6153" w:rsidRDefault="00FB6153" w:rsidP="004554AA">
      <w:pPr>
        <w:shd w:val="clear" w:color="auto" w:fill="FFFFFF"/>
        <w:tabs>
          <w:tab w:val="left" w:pos="6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положение о муниципальном конкурсе </w:t>
      </w:r>
      <w:r>
        <w:rPr>
          <w:rFonts w:ascii="Times New Roman" w:hAnsi="Times New Roman"/>
          <w:bCs/>
          <w:sz w:val="28"/>
          <w:szCs w:val="28"/>
        </w:rPr>
        <w:t>(Приложение 1)</w:t>
      </w:r>
      <w:r>
        <w:rPr>
          <w:rFonts w:ascii="Times New Roman" w:hAnsi="Times New Roman"/>
          <w:sz w:val="28"/>
          <w:szCs w:val="28"/>
        </w:rPr>
        <w:t>;</w:t>
      </w:r>
    </w:p>
    <w:p w:rsidR="00FB6153" w:rsidRPr="00FA0E90" w:rsidRDefault="004554AA" w:rsidP="004554AA">
      <w:pPr>
        <w:shd w:val="clear" w:color="auto" w:fill="FFFFFF"/>
        <w:tabs>
          <w:tab w:val="left" w:pos="66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FB6153">
        <w:rPr>
          <w:rFonts w:ascii="Times New Roman" w:hAnsi="Times New Roman"/>
          <w:sz w:val="28"/>
          <w:szCs w:val="28"/>
        </w:rPr>
        <w:t xml:space="preserve">смету </w:t>
      </w:r>
      <w:r w:rsidR="00FB6153" w:rsidRPr="00837444">
        <w:rPr>
          <w:rFonts w:ascii="Times New Roman" w:hAnsi="Times New Roman"/>
          <w:sz w:val="28"/>
          <w:szCs w:val="28"/>
        </w:rPr>
        <w:t xml:space="preserve">на </w:t>
      </w:r>
      <w:r w:rsidR="00FB6153">
        <w:rPr>
          <w:rFonts w:ascii="Times New Roman" w:hAnsi="Times New Roman"/>
          <w:bCs/>
          <w:sz w:val="28"/>
          <w:szCs w:val="28"/>
        </w:rPr>
        <w:t xml:space="preserve">организацию и проведение </w:t>
      </w:r>
      <w:r>
        <w:rPr>
          <w:rFonts w:ascii="Times New Roman" w:hAnsi="Times New Roman"/>
          <w:bCs/>
          <w:sz w:val="28"/>
          <w:szCs w:val="28"/>
        </w:rPr>
        <w:t>муниципального</w:t>
      </w:r>
      <w:r w:rsidR="00FB6153">
        <w:rPr>
          <w:rFonts w:ascii="Times New Roman" w:hAnsi="Times New Roman"/>
          <w:bCs/>
          <w:sz w:val="28"/>
          <w:szCs w:val="28"/>
        </w:rPr>
        <w:t xml:space="preserve"> конкурса  (Приложение 2).</w:t>
      </w:r>
    </w:p>
    <w:p w:rsidR="00FB6153" w:rsidRPr="002223DD" w:rsidRDefault="00FB6153" w:rsidP="002223D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10A7A">
        <w:rPr>
          <w:rFonts w:ascii="Times New Roman" w:hAnsi="Times New Roman"/>
          <w:sz w:val="28"/>
          <w:szCs w:val="28"/>
        </w:rPr>
        <w:t xml:space="preserve">Отделу </w:t>
      </w:r>
      <w:r>
        <w:rPr>
          <w:rFonts w:ascii="Times New Roman" w:hAnsi="Times New Roman"/>
          <w:sz w:val="28"/>
          <w:szCs w:val="28"/>
        </w:rPr>
        <w:t xml:space="preserve">экономического </w:t>
      </w:r>
      <w:r w:rsidRPr="00C10A7A">
        <w:rPr>
          <w:rFonts w:ascii="Times New Roman" w:hAnsi="Times New Roman"/>
          <w:sz w:val="28"/>
          <w:szCs w:val="28"/>
        </w:rPr>
        <w:t xml:space="preserve">планирования, </w:t>
      </w:r>
      <w:r>
        <w:rPr>
          <w:rFonts w:ascii="Times New Roman" w:hAnsi="Times New Roman"/>
          <w:sz w:val="28"/>
          <w:szCs w:val="28"/>
        </w:rPr>
        <w:t xml:space="preserve">финансирования </w:t>
      </w:r>
      <w:r w:rsidRPr="00C10A7A">
        <w:rPr>
          <w:rFonts w:ascii="Times New Roman" w:hAnsi="Times New Roman"/>
          <w:sz w:val="28"/>
          <w:szCs w:val="28"/>
        </w:rPr>
        <w:t xml:space="preserve"> и отчетности управления образования  перечислить</w:t>
      </w:r>
      <w:r>
        <w:rPr>
          <w:rFonts w:ascii="Times New Roman" w:hAnsi="Times New Roman"/>
          <w:sz w:val="28"/>
          <w:szCs w:val="28"/>
        </w:rPr>
        <w:t xml:space="preserve"> в соответствии </w:t>
      </w:r>
      <w:r w:rsidR="00BA2387">
        <w:rPr>
          <w:rFonts w:ascii="Times New Roman" w:eastAsia="Andale Sans UI" w:hAnsi="Times New Roman"/>
          <w:kern w:val="1"/>
          <w:sz w:val="28"/>
          <w:szCs w:val="28"/>
          <w:lang w:eastAsia="en-US"/>
        </w:rPr>
        <w:t>с п. 2.2</w:t>
      </w:r>
      <w:r w:rsidRPr="00B93C2D">
        <w:rPr>
          <w:rFonts w:ascii="Times New Roman" w:eastAsia="Andale Sans UI" w:hAnsi="Times New Roman"/>
          <w:kern w:val="1"/>
          <w:sz w:val="28"/>
          <w:szCs w:val="28"/>
          <w:lang w:eastAsia="en-US"/>
        </w:rPr>
        <w:t>. «</w:t>
      </w:r>
      <w:r w:rsidR="00BA2387">
        <w:rPr>
          <w:rFonts w:ascii="Times New Roman" w:eastAsia="Andale Sans UI" w:hAnsi="Times New Roman"/>
          <w:kern w:val="1"/>
          <w:sz w:val="28"/>
          <w:szCs w:val="28"/>
          <w:lang w:eastAsia="en-US"/>
        </w:rPr>
        <w:t>Развитие учебно-исследовательского движения (муниципальный, региональный, всероссийский уровень)</w:t>
      </w:r>
      <w:r w:rsidRPr="00B93C2D">
        <w:rPr>
          <w:rFonts w:ascii="Times New Roman" w:eastAsia="Andale Sans UI" w:hAnsi="Times New Roman"/>
          <w:kern w:val="1"/>
          <w:sz w:val="28"/>
          <w:szCs w:val="28"/>
          <w:lang w:eastAsia="en-US"/>
        </w:rPr>
        <w:t>» задачи 2 «</w:t>
      </w:r>
      <w:r w:rsidR="00C51644">
        <w:rPr>
          <w:rFonts w:ascii="Times New Roman" w:eastAsia="Andale Sans UI" w:hAnsi="Times New Roman"/>
          <w:kern w:val="1"/>
          <w:sz w:val="28"/>
          <w:szCs w:val="28"/>
          <w:lang w:eastAsia="en-US"/>
        </w:rPr>
        <w:t>Совершенствование работы с одаренными детьми</w:t>
      </w:r>
      <w:r w:rsidRPr="00B93C2D">
        <w:rPr>
          <w:rFonts w:ascii="Times New Roman" w:eastAsia="Andale Sans UI" w:hAnsi="Times New Roman"/>
          <w:kern w:val="1"/>
          <w:sz w:val="28"/>
          <w:szCs w:val="28"/>
          <w:lang w:eastAsia="en-US"/>
        </w:rPr>
        <w:t xml:space="preserve">» подпрограммы «Дополнительное образование и воспитание детей» </w:t>
      </w:r>
      <w:r w:rsidR="00C51644">
        <w:rPr>
          <w:rFonts w:ascii="Times New Roman" w:eastAsia="Andale Sans UI" w:hAnsi="Times New Roman"/>
          <w:kern w:val="1"/>
          <w:sz w:val="28"/>
          <w:szCs w:val="28"/>
          <w:lang w:eastAsia="en-US"/>
        </w:rPr>
        <w:t xml:space="preserve">перечислить МБУ </w:t>
      </w:r>
      <w:proofErr w:type="gramStart"/>
      <w:r w:rsidR="00C51644">
        <w:rPr>
          <w:rFonts w:ascii="Times New Roman" w:eastAsia="Andale Sans UI" w:hAnsi="Times New Roman"/>
          <w:kern w:val="1"/>
          <w:sz w:val="28"/>
          <w:szCs w:val="28"/>
          <w:lang w:eastAsia="en-US"/>
        </w:rPr>
        <w:t>ДО</w:t>
      </w:r>
      <w:proofErr w:type="gramEnd"/>
      <w:r w:rsidRPr="00B93C2D">
        <w:rPr>
          <w:rFonts w:ascii="Times New Roman" w:eastAsia="Andale Sans UI" w:hAnsi="Times New Roman"/>
          <w:kern w:val="1"/>
          <w:sz w:val="28"/>
          <w:szCs w:val="28"/>
          <w:lang w:eastAsia="en-US"/>
        </w:rPr>
        <w:t xml:space="preserve"> «</w:t>
      </w:r>
      <w:proofErr w:type="gramStart"/>
      <w:r w:rsidRPr="00B93C2D">
        <w:rPr>
          <w:rFonts w:ascii="Times New Roman" w:eastAsia="Andale Sans UI" w:hAnsi="Times New Roman"/>
          <w:kern w:val="1"/>
          <w:sz w:val="28"/>
          <w:szCs w:val="28"/>
          <w:lang w:eastAsia="en-US"/>
        </w:rPr>
        <w:t>Це</w:t>
      </w:r>
      <w:r>
        <w:rPr>
          <w:rFonts w:ascii="Times New Roman" w:eastAsia="Andale Sans UI" w:hAnsi="Times New Roman"/>
          <w:kern w:val="1"/>
          <w:sz w:val="28"/>
          <w:szCs w:val="28"/>
          <w:lang w:eastAsia="en-US"/>
        </w:rPr>
        <w:t>н</w:t>
      </w:r>
      <w:r w:rsidR="00C51644">
        <w:rPr>
          <w:rFonts w:ascii="Times New Roman" w:eastAsia="Andale Sans UI" w:hAnsi="Times New Roman"/>
          <w:kern w:val="1"/>
          <w:sz w:val="28"/>
          <w:szCs w:val="28"/>
          <w:lang w:eastAsia="en-US"/>
        </w:rPr>
        <w:t>тр</w:t>
      </w:r>
      <w:proofErr w:type="gramEnd"/>
      <w:r w:rsidR="00C51644">
        <w:rPr>
          <w:rFonts w:ascii="Times New Roman" w:eastAsia="Andale Sans UI" w:hAnsi="Times New Roman"/>
          <w:kern w:val="1"/>
          <w:sz w:val="28"/>
          <w:szCs w:val="28"/>
          <w:lang w:eastAsia="en-US"/>
        </w:rPr>
        <w:t xml:space="preserve"> детског</w:t>
      </w:r>
      <w:r w:rsidR="0041159A">
        <w:rPr>
          <w:rFonts w:ascii="Times New Roman" w:eastAsia="Andale Sans UI" w:hAnsi="Times New Roman"/>
          <w:kern w:val="1"/>
          <w:sz w:val="28"/>
          <w:szCs w:val="28"/>
          <w:lang w:eastAsia="en-US"/>
        </w:rPr>
        <w:t xml:space="preserve">о творчества»  </w:t>
      </w:r>
      <w:r w:rsidR="002223DD" w:rsidRPr="002223DD">
        <w:rPr>
          <w:rFonts w:ascii="Times New Roman" w:hAnsi="Times New Roman"/>
          <w:sz w:val="28"/>
          <w:szCs w:val="28"/>
        </w:rPr>
        <w:t>12 000-00 (Двенадцать тысяч рублей 00 копеек)</w:t>
      </w:r>
      <w:r w:rsidR="002223DD">
        <w:rPr>
          <w:rFonts w:ascii="Times New Roman" w:hAnsi="Times New Roman"/>
          <w:sz w:val="28"/>
          <w:szCs w:val="28"/>
        </w:rPr>
        <w:t>.</w:t>
      </w:r>
    </w:p>
    <w:p w:rsidR="00FB6153" w:rsidRDefault="00FB6153" w:rsidP="00302D46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исполнения настоящего приказа возложить на ведущего специалиста управления образования </w:t>
      </w:r>
      <w:r w:rsidR="0041159A">
        <w:rPr>
          <w:rFonts w:ascii="Times New Roman" w:hAnsi="Times New Roman"/>
          <w:sz w:val="28"/>
          <w:szCs w:val="28"/>
        </w:rPr>
        <w:t xml:space="preserve">Т.Ю. </w:t>
      </w:r>
      <w:proofErr w:type="gramStart"/>
      <w:r w:rsidR="0041159A">
        <w:rPr>
          <w:rFonts w:ascii="Times New Roman" w:hAnsi="Times New Roman"/>
          <w:sz w:val="28"/>
          <w:szCs w:val="28"/>
        </w:rPr>
        <w:t>Косовских</w:t>
      </w:r>
      <w:proofErr w:type="gramEnd"/>
      <w:r w:rsidR="0041159A">
        <w:rPr>
          <w:rFonts w:ascii="Times New Roman" w:hAnsi="Times New Roman"/>
          <w:sz w:val="28"/>
          <w:szCs w:val="28"/>
        </w:rPr>
        <w:t>.</w:t>
      </w:r>
    </w:p>
    <w:p w:rsidR="00FB6153" w:rsidRDefault="00FB6153" w:rsidP="00FB6153">
      <w:pPr>
        <w:jc w:val="both"/>
        <w:rPr>
          <w:rFonts w:ascii="Times New Roman" w:hAnsi="Times New Roman"/>
          <w:sz w:val="28"/>
          <w:szCs w:val="28"/>
        </w:rPr>
      </w:pPr>
    </w:p>
    <w:p w:rsidR="00FB6153" w:rsidRDefault="00FB6153" w:rsidP="00FB6153">
      <w:pPr>
        <w:jc w:val="both"/>
        <w:rPr>
          <w:rFonts w:ascii="Times New Roman" w:hAnsi="Times New Roman"/>
          <w:sz w:val="28"/>
          <w:szCs w:val="28"/>
        </w:rPr>
      </w:pPr>
    </w:p>
    <w:p w:rsidR="00FB6153" w:rsidRDefault="00FB6153" w:rsidP="00FB61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ab/>
        <w:t>управления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ab/>
        <w:t xml:space="preserve">       Ю.Н. Пирогов</w:t>
      </w:r>
    </w:p>
    <w:p w:rsidR="00DC3950" w:rsidRDefault="00DC3950"/>
    <w:p w:rsidR="0041159A" w:rsidRDefault="0041159A"/>
    <w:p w:rsidR="0041159A" w:rsidRDefault="0041159A"/>
    <w:p w:rsidR="0041159A" w:rsidRDefault="0041159A"/>
    <w:p w:rsidR="0041159A" w:rsidRDefault="0041159A"/>
    <w:p w:rsidR="0041159A" w:rsidRDefault="0041159A"/>
    <w:p w:rsidR="0041159A" w:rsidRDefault="0041159A"/>
    <w:p w:rsidR="0041159A" w:rsidRDefault="0041159A"/>
    <w:p w:rsidR="0041159A" w:rsidRDefault="0041159A"/>
    <w:p w:rsidR="0041159A" w:rsidRDefault="0041159A" w:rsidP="0041159A">
      <w:pPr>
        <w:ind w:left="7788"/>
        <w:rPr>
          <w:rFonts w:ascii="Times New Roman" w:hAnsi="Times New Roman"/>
        </w:rPr>
      </w:pPr>
      <w:r w:rsidRPr="0041159A">
        <w:rPr>
          <w:rFonts w:ascii="Times New Roman" w:hAnsi="Times New Roman"/>
        </w:rPr>
        <w:t>Приложение</w:t>
      </w:r>
      <w:r w:rsidR="00CA3699">
        <w:rPr>
          <w:rFonts w:ascii="Times New Roman" w:hAnsi="Times New Roman"/>
        </w:rPr>
        <w:t xml:space="preserve"> 1</w:t>
      </w:r>
      <w:r w:rsidRPr="0041159A">
        <w:rPr>
          <w:rFonts w:ascii="Times New Roman" w:hAnsi="Times New Roman"/>
        </w:rPr>
        <w:t xml:space="preserve"> к приказу </w:t>
      </w:r>
    </w:p>
    <w:p w:rsidR="0041159A" w:rsidRDefault="0041159A" w:rsidP="0041159A">
      <w:pPr>
        <w:ind w:left="7788"/>
        <w:rPr>
          <w:rFonts w:ascii="Times New Roman" w:hAnsi="Times New Roman"/>
        </w:rPr>
      </w:pPr>
      <w:r w:rsidRPr="0041159A">
        <w:rPr>
          <w:rFonts w:ascii="Times New Roman" w:hAnsi="Times New Roman"/>
        </w:rPr>
        <w:t>управления образования</w:t>
      </w:r>
    </w:p>
    <w:p w:rsidR="0041159A" w:rsidRDefault="0041159A" w:rsidP="0041159A">
      <w:pPr>
        <w:ind w:left="77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18.01.2016 № </w:t>
      </w:r>
      <w:r w:rsidR="001202E5">
        <w:rPr>
          <w:rFonts w:ascii="Times New Roman" w:hAnsi="Times New Roman"/>
        </w:rPr>
        <w:t>28</w:t>
      </w:r>
    </w:p>
    <w:p w:rsidR="0041159A" w:rsidRDefault="0041159A" w:rsidP="0041159A">
      <w:pPr>
        <w:rPr>
          <w:rFonts w:ascii="Times New Roman" w:hAnsi="Times New Roman"/>
        </w:rPr>
      </w:pPr>
    </w:p>
    <w:p w:rsidR="00E6092E" w:rsidRPr="00926DED" w:rsidRDefault="00E6092E" w:rsidP="00E6092E">
      <w:pPr>
        <w:jc w:val="center"/>
        <w:rPr>
          <w:rFonts w:ascii="Times New Roman" w:hAnsi="Times New Roman"/>
          <w:b/>
          <w:sz w:val="28"/>
          <w:szCs w:val="28"/>
        </w:rPr>
      </w:pPr>
      <w:r w:rsidRPr="00926DED">
        <w:rPr>
          <w:rFonts w:ascii="Times New Roman" w:hAnsi="Times New Roman"/>
          <w:b/>
          <w:sz w:val="28"/>
          <w:szCs w:val="28"/>
        </w:rPr>
        <w:t>Положение</w:t>
      </w:r>
    </w:p>
    <w:p w:rsidR="00E6092E" w:rsidRPr="00926DED" w:rsidRDefault="00E6092E" w:rsidP="00E6092E">
      <w:pPr>
        <w:jc w:val="center"/>
        <w:rPr>
          <w:rFonts w:ascii="Times New Roman" w:hAnsi="Times New Roman"/>
          <w:b/>
          <w:sz w:val="28"/>
          <w:szCs w:val="28"/>
        </w:rPr>
      </w:pPr>
      <w:r w:rsidRPr="00926DED">
        <w:rPr>
          <w:rFonts w:ascii="Times New Roman" w:hAnsi="Times New Roman"/>
          <w:b/>
          <w:sz w:val="28"/>
          <w:szCs w:val="28"/>
        </w:rPr>
        <w:t>о муниципальном конкурсе  исследовательских работ учащихся в области естественно-математических, эколого-биологических и социально-гуманитарных наук 5-11 классы</w:t>
      </w:r>
    </w:p>
    <w:p w:rsidR="00E6092E" w:rsidRPr="00926DED" w:rsidRDefault="00E6092E" w:rsidP="00E6092E">
      <w:pPr>
        <w:jc w:val="center"/>
        <w:rPr>
          <w:rFonts w:ascii="Times New Roman" w:hAnsi="Times New Roman"/>
          <w:b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ind w:left="360"/>
        <w:jc w:val="both"/>
        <w:rPr>
          <w:rFonts w:ascii="Times New Roman" w:hAnsi="Times New Roman"/>
          <w:b/>
        </w:rPr>
      </w:pPr>
      <w:r w:rsidRPr="00926DED">
        <w:rPr>
          <w:rFonts w:ascii="Times New Roman" w:hAnsi="Times New Roman"/>
          <w:b/>
          <w:lang w:val="en-US"/>
        </w:rPr>
        <w:t>I</w:t>
      </w:r>
      <w:r w:rsidRPr="00926DED">
        <w:rPr>
          <w:rFonts w:ascii="Times New Roman" w:hAnsi="Times New Roman"/>
          <w:b/>
        </w:rPr>
        <w:t xml:space="preserve"> .Цели и задачи</w:t>
      </w:r>
    </w:p>
    <w:p w:rsidR="00E6092E" w:rsidRPr="00926DED" w:rsidRDefault="00E6092E" w:rsidP="00E6092E">
      <w:pPr>
        <w:numPr>
          <w:ilvl w:val="1"/>
          <w:numId w:val="3"/>
        </w:numPr>
        <w:tabs>
          <w:tab w:val="clear" w:pos="360"/>
          <w:tab w:val="num" w:pos="0"/>
        </w:tabs>
        <w:suppressAutoHyphens w:val="0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Конкурс проводится ежегодно для выявления и поддержки одаренных детей, в целях творческого и интеллектуального развития учащихся района, занимающихся исследовательской деятельностью</w:t>
      </w:r>
    </w:p>
    <w:p w:rsidR="00E6092E" w:rsidRPr="00926DED" w:rsidRDefault="00E6092E" w:rsidP="00E6092E">
      <w:pPr>
        <w:numPr>
          <w:ilvl w:val="1"/>
          <w:numId w:val="3"/>
        </w:numPr>
        <w:suppressAutoHyphens w:val="0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Основными задачами конкурса являются:</w:t>
      </w:r>
    </w:p>
    <w:p w:rsidR="00E6092E" w:rsidRPr="00926DED" w:rsidRDefault="00E6092E" w:rsidP="00E6092E">
      <w:pPr>
        <w:numPr>
          <w:ilvl w:val="0"/>
          <w:numId w:val="4"/>
        </w:numPr>
        <w:suppressAutoHyphens w:val="0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развитие творческого интереса учащихся к исследовательской деятельности;</w:t>
      </w:r>
    </w:p>
    <w:p w:rsidR="00E6092E" w:rsidRPr="00926DED" w:rsidRDefault="00E6092E" w:rsidP="00E6092E">
      <w:pPr>
        <w:numPr>
          <w:ilvl w:val="0"/>
          <w:numId w:val="4"/>
        </w:numPr>
        <w:suppressAutoHyphens w:val="0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создание образовательного, творческого пространства на основе взаимодействия между учреждениями общего, дополнительного, начального профессионального и среднего профессионального образования;</w:t>
      </w:r>
    </w:p>
    <w:p w:rsidR="00E6092E" w:rsidRPr="00926DED" w:rsidRDefault="00E6092E" w:rsidP="00E6092E">
      <w:pPr>
        <w:numPr>
          <w:ilvl w:val="0"/>
          <w:numId w:val="4"/>
        </w:numPr>
        <w:suppressAutoHyphens w:val="0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поиск и поддержка талантливых молодых исследователей, способных к исследовательской деятельности;</w:t>
      </w:r>
    </w:p>
    <w:p w:rsidR="00E6092E" w:rsidRPr="00926DED" w:rsidRDefault="00E6092E" w:rsidP="00E6092E">
      <w:pPr>
        <w:numPr>
          <w:ilvl w:val="0"/>
          <w:numId w:val="4"/>
        </w:numPr>
        <w:suppressAutoHyphens w:val="0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формирование у учащихся способности высказывать собственную точку зрения на исследовательскую проблему и умений отстаивать результаты своей работы;</w:t>
      </w:r>
    </w:p>
    <w:p w:rsidR="00E6092E" w:rsidRPr="00926DED" w:rsidRDefault="00E6092E" w:rsidP="00E6092E">
      <w:pPr>
        <w:numPr>
          <w:ilvl w:val="0"/>
          <w:numId w:val="4"/>
        </w:numPr>
        <w:suppressAutoHyphens w:val="0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внедрение исследовательского метода в педагогическую практику;</w:t>
      </w:r>
    </w:p>
    <w:p w:rsidR="00E6092E" w:rsidRPr="00926DED" w:rsidRDefault="00E6092E" w:rsidP="00E6092E">
      <w:pPr>
        <w:numPr>
          <w:ilvl w:val="0"/>
          <w:numId w:val="4"/>
        </w:numPr>
        <w:suppressAutoHyphens w:val="0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содействие совершенствованию навыков выступления перед аудиторией, умения слушать и быть услышанным;</w:t>
      </w:r>
    </w:p>
    <w:p w:rsidR="00E6092E" w:rsidRPr="00926DED" w:rsidRDefault="00E6092E" w:rsidP="00E6092E">
      <w:pPr>
        <w:numPr>
          <w:ilvl w:val="0"/>
          <w:numId w:val="4"/>
        </w:numPr>
        <w:suppressAutoHyphens w:val="0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поддержка и поощрение талантливых педагогов, руководящих исследовательской деятельностью учащихся</w:t>
      </w:r>
    </w:p>
    <w:p w:rsidR="00E6092E" w:rsidRPr="00926DED" w:rsidRDefault="00E6092E" w:rsidP="00E6092E">
      <w:pPr>
        <w:jc w:val="both"/>
        <w:rPr>
          <w:rFonts w:ascii="Times New Roman" w:hAnsi="Times New Roman"/>
        </w:rPr>
      </w:pPr>
    </w:p>
    <w:p w:rsidR="00E6092E" w:rsidRPr="00926DED" w:rsidRDefault="00E6092E" w:rsidP="00E6092E">
      <w:pPr>
        <w:numPr>
          <w:ilvl w:val="0"/>
          <w:numId w:val="12"/>
        </w:numPr>
        <w:suppressAutoHyphens w:val="0"/>
        <w:jc w:val="both"/>
        <w:rPr>
          <w:rFonts w:ascii="Times New Roman" w:hAnsi="Times New Roman"/>
          <w:b/>
        </w:rPr>
      </w:pPr>
      <w:r w:rsidRPr="00926DED">
        <w:rPr>
          <w:rFonts w:ascii="Times New Roman" w:hAnsi="Times New Roman"/>
          <w:b/>
        </w:rPr>
        <w:t>Общие положения</w:t>
      </w:r>
    </w:p>
    <w:p w:rsidR="00E6092E" w:rsidRPr="00926DED" w:rsidRDefault="00E6092E" w:rsidP="00E6092E">
      <w:pPr>
        <w:numPr>
          <w:ilvl w:val="1"/>
          <w:numId w:val="3"/>
        </w:numPr>
        <w:tabs>
          <w:tab w:val="clear" w:pos="360"/>
          <w:tab w:val="num" w:pos="0"/>
        </w:tabs>
        <w:suppressAutoHyphens w:val="0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Научно – практическая конференция проводится </w:t>
      </w:r>
      <w:r w:rsidRPr="00926DED">
        <w:rPr>
          <w:rFonts w:ascii="Times New Roman" w:hAnsi="Times New Roman"/>
          <w:b/>
        </w:rPr>
        <w:t xml:space="preserve"> 13 февраля 2016 года в 10.00 часов в МБОУ « СОШ №3» </w:t>
      </w:r>
    </w:p>
    <w:p w:rsidR="00E6092E" w:rsidRPr="00926DED" w:rsidRDefault="00E6092E" w:rsidP="00E6092E">
      <w:pPr>
        <w:numPr>
          <w:ilvl w:val="1"/>
          <w:numId w:val="3"/>
        </w:numPr>
        <w:tabs>
          <w:tab w:val="clear" w:pos="360"/>
          <w:tab w:val="num" w:pos="0"/>
        </w:tabs>
        <w:suppressAutoHyphens w:val="0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В конкурсе могут принять участие:</w:t>
      </w:r>
    </w:p>
    <w:p w:rsidR="00E6092E" w:rsidRPr="00926DED" w:rsidRDefault="00E6092E" w:rsidP="00E6092E">
      <w:pPr>
        <w:tabs>
          <w:tab w:val="num" w:pos="0"/>
        </w:tabs>
        <w:ind w:left="360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учащиеся учреждений общего, дополнительного, начального и среднего профессионального образования в возрасте до 18 лет (включительно)</w:t>
      </w:r>
    </w:p>
    <w:p w:rsidR="00E6092E" w:rsidRPr="00926DED" w:rsidRDefault="00E6092E" w:rsidP="00E6092E">
      <w:pPr>
        <w:tabs>
          <w:tab w:val="num" w:pos="0"/>
        </w:tabs>
        <w:jc w:val="both"/>
        <w:rPr>
          <w:rFonts w:ascii="Times New Roman" w:hAnsi="Times New Roman"/>
          <w:b/>
        </w:rPr>
      </w:pPr>
      <w:r w:rsidRPr="00926DED">
        <w:rPr>
          <w:rFonts w:ascii="Times New Roman" w:hAnsi="Times New Roman"/>
        </w:rPr>
        <w:t xml:space="preserve">2.3.Допускается только индивидуальное авторство, </w:t>
      </w:r>
      <w:r w:rsidRPr="00926DED">
        <w:rPr>
          <w:rFonts w:ascii="Times New Roman" w:hAnsi="Times New Roman"/>
          <w:b/>
        </w:rPr>
        <w:t xml:space="preserve">коллективные работы </w:t>
      </w:r>
      <w:proofErr w:type="spellStart"/>
      <w:r w:rsidRPr="00926DED">
        <w:rPr>
          <w:rFonts w:ascii="Times New Roman" w:hAnsi="Times New Roman"/>
          <w:b/>
        </w:rPr>
        <w:t>непринимаются</w:t>
      </w:r>
      <w:proofErr w:type="spellEnd"/>
    </w:p>
    <w:p w:rsidR="00E6092E" w:rsidRPr="00926DED" w:rsidRDefault="00E6092E" w:rsidP="00E6092E">
      <w:pPr>
        <w:tabs>
          <w:tab w:val="num" w:pos="0"/>
        </w:tabs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  2.4.Участие в муниципальном этапе конкурса предусматривает публичное </w:t>
      </w:r>
    </w:p>
    <w:p w:rsidR="00E6092E" w:rsidRPr="00926DED" w:rsidRDefault="00E6092E" w:rsidP="00E6092E">
      <w:pPr>
        <w:tabs>
          <w:tab w:val="num" w:pos="0"/>
        </w:tabs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  выступление учащихся и устную защиту работы с возможным использованием </w:t>
      </w:r>
    </w:p>
    <w:p w:rsidR="00E6092E" w:rsidRPr="00926DED" w:rsidRDefault="00E6092E" w:rsidP="00E6092E">
      <w:pPr>
        <w:tabs>
          <w:tab w:val="num" w:pos="0"/>
        </w:tabs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  компьютерной презентации, наглядных пособий, плакатов, таблиц и т.д.</w:t>
      </w:r>
    </w:p>
    <w:p w:rsidR="00E6092E" w:rsidRPr="00926DED" w:rsidRDefault="00E6092E" w:rsidP="00E6092E">
      <w:pPr>
        <w:tabs>
          <w:tab w:val="num" w:pos="0"/>
        </w:tabs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  Регламент выступления – </w:t>
      </w:r>
      <w:r w:rsidRPr="00926DED">
        <w:rPr>
          <w:rFonts w:ascii="Times New Roman" w:hAnsi="Times New Roman"/>
          <w:b/>
        </w:rPr>
        <w:t>7 – 8 минут</w:t>
      </w:r>
    </w:p>
    <w:p w:rsidR="00E6092E" w:rsidRPr="00926DED" w:rsidRDefault="00E6092E" w:rsidP="00E6092E">
      <w:pPr>
        <w:tabs>
          <w:tab w:val="num" w:pos="0"/>
        </w:tabs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  2.5. Материалы, присланные на конкурс, не возвращаются</w:t>
      </w:r>
    </w:p>
    <w:p w:rsidR="00E6092E" w:rsidRPr="00926DED" w:rsidRDefault="00E6092E" w:rsidP="00E6092E">
      <w:pPr>
        <w:tabs>
          <w:tab w:val="num" w:pos="0"/>
        </w:tabs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  2.6. На конкурс предоставляются работы, соответствующие тематике</w:t>
      </w:r>
    </w:p>
    <w:p w:rsidR="00E6092E" w:rsidRPr="00926DED" w:rsidRDefault="00E6092E" w:rsidP="00E6092E">
      <w:pPr>
        <w:tabs>
          <w:tab w:val="num" w:pos="0"/>
        </w:tabs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   перечисленных направлений, </w:t>
      </w:r>
      <w:proofErr w:type="gramStart"/>
      <w:r w:rsidRPr="00926DED">
        <w:rPr>
          <w:rFonts w:ascii="Times New Roman" w:hAnsi="Times New Roman"/>
        </w:rPr>
        <w:t>носящие</w:t>
      </w:r>
      <w:proofErr w:type="gramEnd"/>
      <w:r w:rsidRPr="00926DED">
        <w:rPr>
          <w:rFonts w:ascii="Times New Roman" w:hAnsi="Times New Roman"/>
        </w:rPr>
        <w:t xml:space="preserve"> исследовательский  характер</w:t>
      </w:r>
    </w:p>
    <w:p w:rsidR="00E6092E" w:rsidRPr="00926DED" w:rsidRDefault="00E6092E" w:rsidP="00E6092E">
      <w:pPr>
        <w:tabs>
          <w:tab w:val="num" w:pos="0"/>
        </w:tabs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  2.7. Рабочий язык конкурса – русский. </w:t>
      </w:r>
      <w:proofErr w:type="gramStart"/>
      <w:r w:rsidRPr="00926DED">
        <w:rPr>
          <w:rFonts w:ascii="Times New Roman" w:hAnsi="Times New Roman"/>
        </w:rPr>
        <w:t>Защита работы (кроме работ, представленных</w:t>
      </w:r>
      <w:proofErr w:type="gramEnd"/>
    </w:p>
    <w:p w:rsidR="00E6092E" w:rsidRPr="00926DED" w:rsidRDefault="00E6092E" w:rsidP="00E6092E">
      <w:pPr>
        <w:tabs>
          <w:tab w:val="num" w:pos="0"/>
        </w:tabs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  на направление – лингвистические аспекты языка) ведется на рабочем языке конкурса</w:t>
      </w:r>
    </w:p>
    <w:p w:rsidR="00E6092E" w:rsidRPr="00926DED" w:rsidRDefault="00E6092E" w:rsidP="00E6092E">
      <w:pPr>
        <w:ind w:firstLine="720"/>
        <w:jc w:val="both"/>
        <w:rPr>
          <w:rFonts w:ascii="Times New Roman" w:hAnsi="Times New Roman"/>
          <w:b/>
        </w:rPr>
      </w:pPr>
      <w:r w:rsidRPr="00926DED">
        <w:rPr>
          <w:rFonts w:ascii="Times New Roman" w:hAnsi="Times New Roman"/>
        </w:rPr>
        <w:t xml:space="preserve">      2.8. Срок подачи заявок до 8 февраля 2016 года на </w:t>
      </w:r>
      <w:r w:rsidRPr="00926DED">
        <w:rPr>
          <w:rFonts w:ascii="Times New Roman" w:hAnsi="Times New Roman"/>
          <w:sz w:val="28"/>
          <w:szCs w:val="28"/>
        </w:rPr>
        <w:t xml:space="preserve"> </w:t>
      </w:r>
      <w:r w:rsidRPr="00926DED">
        <w:rPr>
          <w:rFonts w:ascii="Times New Roman" w:hAnsi="Times New Roman"/>
        </w:rPr>
        <w:t xml:space="preserve">электронный адрес: </w:t>
      </w:r>
      <w:r w:rsidRPr="00926DED">
        <w:rPr>
          <w:rFonts w:ascii="Times New Roman" w:hAnsi="Times New Roman"/>
          <w:b/>
        </w:rPr>
        <w:t>cdt-demkina@mail.ru</w:t>
      </w:r>
    </w:p>
    <w:p w:rsidR="00E6092E" w:rsidRPr="00926DED" w:rsidRDefault="00E6092E" w:rsidP="00E6092E">
      <w:pPr>
        <w:jc w:val="both"/>
        <w:rPr>
          <w:rFonts w:ascii="Times New Roman" w:hAnsi="Times New Roman"/>
          <w:b/>
        </w:rPr>
      </w:pPr>
      <w:r w:rsidRPr="00926DED">
        <w:rPr>
          <w:rFonts w:ascii="Times New Roman" w:hAnsi="Times New Roman"/>
          <w:b/>
        </w:rPr>
        <w:t xml:space="preserve"> Общая заверенная  заявка от учреждения и   работы бумажном  </w:t>
      </w:r>
      <w:proofErr w:type="gramStart"/>
      <w:r w:rsidRPr="00926DED">
        <w:rPr>
          <w:rFonts w:ascii="Times New Roman" w:hAnsi="Times New Roman"/>
          <w:b/>
        </w:rPr>
        <w:t>носителе</w:t>
      </w:r>
      <w:proofErr w:type="gramEnd"/>
      <w:r w:rsidRPr="00926DED">
        <w:rPr>
          <w:rFonts w:ascii="Times New Roman" w:hAnsi="Times New Roman"/>
          <w:b/>
        </w:rPr>
        <w:t xml:space="preserve"> принимаются до 10 февраля  2016 года адресу г. Оса ул. Интернациональная - 6</w:t>
      </w:r>
    </w:p>
    <w:p w:rsidR="00E6092E" w:rsidRPr="00926DED" w:rsidRDefault="00E6092E" w:rsidP="00E6092E">
      <w:pPr>
        <w:tabs>
          <w:tab w:val="num" w:pos="0"/>
        </w:tabs>
        <w:jc w:val="both"/>
        <w:rPr>
          <w:rFonts w:ascii="Times New Roman" w:hAnsi="Times New Roman"/>
          <w:b/>
        </w:rPr>
      </w:pPr>
      <w:r w:rsidRPr="00926DED">
        <w:rPr>
          <w:rFonts w:ascii="Times New Roman" w:hAnsi="Times New Roman"/>
          <w:b/>
        </w:rPr>
        <w:t>каб.6</w:t>
      </w:r>
    </w:p>
    <w:p w:rsidR="00E6092E" w:rsidRPr="00926DED" w:rsidRDefault="00E6092E" w:rsidP="00E6092E">
      <w:pPr>
        <w:numPr>
          <w:ilvl w:val="0"/>
          <w:numId w:val="12"/>
        </w:numPr>
        <w:tabs>
          <w:tab w:val="num" w:pos="0"/>
        </w:tabs>
        <w:suppressAutoHyphens w:val="0"/>
        <w:rPr>
          <w:rFonts w:ascii="Times New Roman" w:hAnsi="Times New Roman"/>
          <w:b/>
        </w:rPr>
      </w:pPr>
      <w:r w:rsidRPr="00926DED">
        <w:rPr>
          <w:rFonts w:ascii="Times New Roman" w:hAnsi="Times New Roman"/>
          <w:b/>
        </w:rPr>
        <w:t>Направления исследовательских работ</w:t>
      </w:r>
    </w:p>
    <w:p w:rsidR="00E6092E" w:rsidRPr="00926DED" w:rsidRDefault="00E6092E" w:rsidP="00E6092E">
      <w:pPr>
        <w:tabs>
          <w:tab w:val="num" w:pos="0"/>
        </w:tabs>
        <w:ind w:firstLine="567"/>
        <w:jc w:val="both"/>
        <w:rPr>
          <w:rFonts w:ascii="Times New Roman" w:hAnsi="Times New Roman"/>
          <w:bCs/>
        </w:rPr>
      </w:pPr>
      <w:r w:rsidRPr="00926DED">
        <w:rPr>
          <w:rFonts w:ascii="Times New Roman" w:hAnsi="Times New Roman"/>
        </w:rPr>
        <w:t>Муниципальный этап конкурса формируется из следующих направлений</w:t>
      </w:r>
      <w:r w:rsidRPr="00926DED">
        <w:rPr>
          <w:rFonts w:ascii="Times New Roman" w:hAnsi="Times New Roman"/>
          <w:bCs/>
        </w:rPr>
        <w:t xml:space="preserve">. </w:t>
      </w:r>
    </w:p>
    <w:p w:rsidR="00E6092E" w:rsidRPr="00926DED" w:rsidRDefault="00E6092E" w:rsidP="00E6092E">
      <w:pPr>
        <w:ind w:firstLine="567"/>
        <w:jc w:val="both"/>
        <w:rPr>
          <w:rFonts w:ascii="Times New Roman" w:hAnsi="Times New Roman"/>
          <w:bCs/>
        </w:rPr>
      </w:pPr>
      <w:r w:rsidRPr="00926DED">
        <w:rPr>
          <w:rFonts w:ascii="Times New Roman" w:hAnsi="Times New Roman"/>
          <w:b/>
          <w:bCs/>
        </w:rPr>
        <w:t xml:space="preserve">Естественно-математический блок </w:t>
      </w:r>
    </w:p>
    <w:p w:rsidR="00E6092E" w:rsidRPr="00926DED" w:rsidRDefault="00E6092E" w:rsidP="00E6092E">
      <w:pPr>
        <w:numPr>
          <w:ilvl w:val="0"/>
          <w:numId w:val="15"/>
        </w:numPr>
        <w:ind w:firstLine="348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Астрономия</w:t>
      </w:r>
    </w:p>
    <w:p w:rsidR="00E6092E" w:rsidRPr="00926DED" w:rsidRDefault="00E6092E" w:rsidP="00E6092E">
      <w:pPr>
        <w:numPr>
          <w:ilvl w:val="0"/>
          <w:numId w:val="15"/>
        </w:numPr>
        <w:ind w:firstLine="348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Информатика</w:t>
      </w:r>
    </w:p>
    <w:p w:rsidR="00E6092E" w:rsidRPr="00926DED" w:rsidRDefault="00E6092E" w:rsidP="00E6092E">
      <w:pPr>
        <w:numPr>
          <w:ilvl w:val="0"/>
          <w:numId w:val="15"/>
        </w:numPr>
        <w:ind w:firstLine="348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Математика</w:t>
      </w:r>
    </w:p>
    <w:p w:rsidR="00E6092E" w:rsidRPr="00926DED" w:rsidRDefault="00E6092E" w:rsidP="00E6092E">
      <w:pPr>
        <w:numPr>
          <w:ilvl w:val="0"/>
          <w:numId w:val="15"/>
        </w:numPr>
        <w:ind w:firstLine="348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Механика</w:t>
      </w:r>
    </w:p>
    <w:p w:rsidR="00E6092E" w:rsidRPr="00926DED" w:rsidRDefault="00E6092E" w:rsidP="00E6092E">
      <w:pPr>
        <w:numPr>
          <w:ilvl w:val="0"/>
          <w:numId w:val="15"/>
        </w:numPr>
        <w:ind w:firstLine="348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Науки о земле</w:t>
      </w:r>
    </w:p>
    <w:p w:rsidR="00E6092E" w:rsidRPr="00926DED" w:rsidRDefault="00E6092E" w:rsidP="00E6092E">
      <w:pPr>
        <w:numPr>
          <w:ilvl w:val="0"/>
          <w:numId w:val="15"/>
        </w:numPr>
        <w:ind w:firstLine="348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Физика</w:t>
      </w:r>
    </w:p>
    <w:p w:rsidR="00E6092E" w:rsidRPr="00926DED" w:rsidRDefault="00E6092E" w:rsidP="00E6092E">
      <w:pPr>
        <w:numPr>
          <w:ilvl w:val="0"/>
          <w:numId w:val="15"/>
        </w:numPr>
        <w:ind w:firstLine="348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Химия</w:t>
      </w:r>
    </w:p>
    <w:p w:rsidR="00E6092E" w:rsidRPr="00926DED" w:rsidRDefault="00E6092E" w:rsidP="00E6092E">
      <w:pPr>
        <w:ind w:right="-2"/>
        <w:rPr>
          <w:rFonts w:ascii="Times New Roman" w:hAnsi="Times New Roman"/>
          <w:b/>
        </w:rPr>
      </w:pPr>
      <w:r w:rsidRPr="00926DED">
        <w:rPr>
          <w:rFonts w:ascii="Times New Roman" w:hAnsi="Times New Roman"/>
          <w:bCs/>
        </w:rPr>
        <w:t xml:space="preserve">         </w:t>
      </w:r>
      <w:r w:rsidRPr="00926DED">
        <w:rPr>
          <w:rFonts w:ascii="Times New Roman" w:hAnsi="Times New Roman"/>
          <w:b/>
        </w:rPr>
        <w:t xml:space="preserve">Социально-гуманитарный блок </w:t>
      </w:r>
    </w:p>
    <w:p w:rsidR="00E6092E" w:rsidRPr="00926DED" w:rsidRDefault="00E6092E" w:rsidP="00E6092E">
      <w:pPr>
        <w:numPr>
          <w:ilvl w:val="0"/>
          <w:numId w:val="15"/>
        </w:numPr>
        <w:ind w:firstLine="348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  <w:bCs/>
        </w:rPr>
        <w:lastRenderedPageBreak/>
        <w:t>История и археология</w:t>
      </w:r>
    </w:p>
    <w:p w:rsidR="00E6092E" w:rsidRPr="00926DED" w:rsidRDefault="00E6092E" w:rsidP="00E6092E">
      <w:pPr>
        <w:numPr>
          <w:ilvl w:val="0"/>
          <w:numId w:val="15"/>
        </w:numPr>
        <w:ind w:firstLine="348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Искусствоведение и культурология</w:t>
      </w:r>
    </w:p>
    <w:p w:rsidR="00E6092E" w:rsidRPr="00926DED" w:rsidRDefault="00E6092E" w:rsidP="00E6092E">
      <w:pPr>
        <w:numPr>
          <w:ilvl w:val="0"/>
          <w:numId w:val="15"/>
        </w:numPr>
        <w:ind w:firstLine="348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Литературоведение</w:t>
      </w:r>
    </w:p>
    <w:p w:rsidR="00E6092E" w:rsidRPr="00926DED" w:rsidRDefault="00E6092E" w:rsidP="00E6092E">
      <w:pPr>
        <w:numPr>
          <w:ilvl w:val="0"/>
          <w:numId w:val="15"/>
        </w:numPr>
        <w:ind w:firstLine="348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Обществознание</w:t>
      </w:r>
    </w:p>
    <w:p w:rsidR="00E6092E" w:rsidRPr="00926DED" w:rsidRDefault="00E6092E" w:rsidP="00E6092E">
      <w:pPr>
        <w:numPr>
          <w:ilvl w:val="0"/>
          <w:numId w:val="15"/>
        </w:numPr>
        <w:ind w:firstLine="348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Психология</w:t>
      </w:r>
    </w:p>
    <w:p w:rsidR="00E6092E" w:rsidRPr="00926DED" w:rsidRDefault="00E6092E" w:rsidP="00E6092E">
      <w:pPr>
        <w:numPr>
          <w:ilvl w:val="0"/>
          <w:numId w:val="15"/>
        </w:numPr>
        <w:ind w:firstLine="348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Политология</w:t>
      </w:r>
    </w:p>
    <w:p w:rsidR="00E6092E" w:rsidRPr="00926DED" w:rsidRDefault="00E6092E" w:rsidP="00E6092E">
      <w:pPr>
        <w:numPr>
          <w:ilvl w:val="0"/>
          <w:numId w:val="15"/>
        </w:numPr>
        <w:ind w:firstLine="348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Экономика</w:t>
      </w:r>
    </w:p>
    <w:p w:rsidR="00E6092E" w:rsidRPr="00926DED" w:rsidRDefault="00E6092E" w:rsidP="009268E8">
      <w:pPr>
        <w:ind w:firstLine="567"/>
        <w:jc w:val="both"/>
        <w:rPr>
          <w:rFonts w:ascii="Times New Roman" w:hAnsi="Times New Roman"/>
          <w:b/>
          <w:bCs/>
        </w:rPr>
      </w:pPr>
      <w:r w:rsidRPr="00926DED">
        <w:rPr>
          <w:rFonts w:ascii="Times New Roman" w:hAnsi="Times New Roman"/>
          <w:b/>
        </w:rPr>
        <w:t xml:space="preserve"> </w:t>
      </w:r>
      <w:r w:rsidRPr="00926DED">
        <w:rPr>
          <w:rFonts w:ascii="Times New Roman" w:hAnsi="Times New Roman"/>
          <w:b/>
          <w:bCs/>
        </w:rPr>
        <w:t xml:space="preserve">        Эколого-биологический блок </w:t>
      </w:r>
    </w:p>
    <w:p w:rsidR="00E6092E" w:rsidRPr="00926DED" w:rsidRDefault="00E6092E" w:rsidP="00E6092E">
      <w:pPr>
        <w:numPr>
          <w:ilvl w:val="0"/>
          <w:numId w:val="17"/>
        </w:numPr>
        <w:ind w:right="-2" w:hanging="11"/>
        <w:rPr>
          <w:rFonts w:ascii="Times New Roman" w:hAnsi="Times New Roman"/>
        </w:rPr>
      </w:pPr>
      <w:r w:rsidRPr="00926DED">
        <w:rPr>
          <w:rFonts w:ascii="Times New Roman" w:hAnsi="Times New Roman"/>
        </w:rPr>
        <w:t>Экология человека</w:t>
      </w:r>
    </w:p>
    <w:p w:rsidR="00E6092E" w:rsidRPr="00926DED" w:rsidRDefault="00E6092E" w:rsidP="00E6092E">
      <w:pPr>
        <w:numPr>
          <w:ilvl w:val="0"/>
          <w:numId w:val="16"/>
        </w:numPr>
        <w:ind w:firstLine="567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  <w:iCs/>
        </w:rPr>
        <w:t>Зоология с основами экологии животных</w:t>
      </w:r>
    </w:p>
    <w:p w:rsidR="00E6092E" w:rsidRPr="00926DED" w:rsidRDefault="00E6092E" w:rsidP="00E6092E">
      <w:pPr>
        <w:numPr>
          <w:ilvl w:val="0"/>
          <w:numId w:val="16"/>
        </w:numPr>
        <w:ind w:firstLine="567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  <w:iCs/>
        </w:rPr>
        <w:t>Ботаника с основами экологии растений</w:t>
      </w:r>
    </w:p>
    <w:p w:rsidR="00E6092E" w:rsidRPr="00926DED" w:rsidRDefault="00E6092E" w:rsidP="00E6092E">
      <w:pPr>
        <w:numPr>
          <w:ilvl w:val="0"/>
          <w:numId w:val="16"/>
        </w:numPr>
        <w:ind w:firstLine="567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  <w:iCs/>
        </w:rPr>
        <w:t>Агрономия</w:t>
      </w:r>
    </w:p>
    <w:p w:rsidR="00E6092E" w:rsidRPr="00926DED" w:rsidRDefault="00E6092E" w:rsidP="00E6092E">
      <w:pPr>
        <w:numPr>
          <w:ilvl w:val="0"/>
          <w:numId w:val="16"/>
        </w:numPr>
        <w:ind w:firstLine="567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Ветеринария и зоотехния</w:t>
      </w:r>
    </w:p>
    <w:p w:rsidR="00E6092E" w:rsidRPr="00926DED" w:rsidRDefault="00E6092E" w:rsidP="00E6092E">
      <w:pPr>
        <w:numPr>
          <w:ilvl w:val="0"/>
          <w:numId w:val="16"/>
        </w:numPr>
        <w:ind w:firstLine="567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Медицина</w:t>
      </w:r>
    </w:p>
    <w:p w:rsidR="00E6092E" w:rsidRPr="00926DED" w:rsidRDefault="00E6092E" w:rsidP="00E6092E">
      <w:pPr>
        <w:numPr>
          <w:ilvl w:val="0"/>
          <w:numId w:val="16"/>
        </w:numPr>
        <w:ind w:firstLine="567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Фармацевтические науки</w:t>
      </w:r>
    </w:p>
    <w:p w:rsidR="00E6092E" w:rsidRPr="00926DED" w:rsidRDefault="00E6092E" w:rsidP="00E6092E">
      <w:pPr>
        <w:numPr>
          <w:ilvl w:val="0"/>
          <w:numId w:val="16"/>
        </w:numPr>
        <w:ind w:firstLine="567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Изучение экосистем</w:t>
      </w:r>
    </w:p>
    <w:p w:rsidR="00E6092E" w:rsidRPr="00926DED" w:rsidRDefault="00E6092E" w:rsidP="00E6092E">
      <w:pPr>
        <w:ind w:left="420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При наличии работ предусматривается секция по разным направлениям «Первые шаги»  для 5 – 7 классов</w:t>
      </w:r>
    </w:p>
    <w:p w:rsidR="00E6092E" w:rsidRPr="00926DED" w:rsidRDefault="00E6092E" w:rsidP="00E6092E">
      <w:pPr>
        <w:jc w:val="both"/>
        <w:rPr>
          <w:rFonts w:ascii="Times New Roman" w:hAnsi="Times New Roman"/>
          <w:b/>
        </w:rPr>
      </w:pPr>
      <w:r w:rsidRPr="00926DED">
        <w:rPr>
          <w:rFonts w:ascii="Times New Roman" w:hAnsi="Times New Roman"/>
          <w:b/>
          <w:lang w:val="en-US"/>
        </w:rPr>
        <w:t>IV</w:t>
      </w:r>
      <w:r w:rsidRPr="00926DED">
        <w:rPr>
          <w:rFonts w:ascii="Times New Roman" w:hAnsi="Times New Roman"/>
          <w:b/>
        </w:rPr>
        <w:t>.Руководство подготовкой и проведением конкурса</w:t>
      </w:r>
    </w:p>
    <w:p w:rsidR="00E6092E" w:rsidRPr="00926DED" w:rsidRDefault="00E6092E" w:rsidP="00E6092E">
      <w:pPr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4.1. Руководство подготовкой и проведением конкурса осуществляет Оргкомитет</w:t>
      </w:r>
    </w:p>
    <w:p w:rsidR="00E6092E" w:rsidRPr="00926DED" w:rsidRDefault="00E6092E" w:rsidP="00E6092E">
      <w:pPr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4.2. Оргкомитет Конкурса:</w:t>
      </w:r>
    </w:p>
    <w:p w:rsidR="00E6092E" w:rsidRPr="00926DED" w:rsidRDefault="00E6092E" w:rsidP="00E6092E">
      <w:pPr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-    осуществляет прием заявок, работ на конкурс;</w:t>
      </w:r>
    </w:p>
    <w:p w:rsidR="00E6092E" w:rsidRPr="00926DED" w:rsidRDefault="00E6092E" w:rsidP="00E6092E">
      <w:pPr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-    регистрацию работ;</w:t>
      </w:r>
    </w:p>
    <w:p w:rsidR="00E6092E" w:rsidRPr="00926DED" w:rsidRDefault="00E6092E" w:rsidP="00E6092E">
      <w:pPr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-    проверяет соответствие оформления работ согласно требованиям и условиям,</w:t>
      </w:r>
    </w:p>
    <w:p w:rsidR="00E6092E" w:rsidRPr="00926DED" w:rsidRDefault="00E6092E" w:rsidP="00E6092E">
      <w:pPr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 предусмотренным настоящим положением;</w:t>
      </w:r>
    </w:p>
    <w:p w:rsidR="00E6092E" w:rsidRPr="00926DED" w:rsidRDefault="00E6092E" w:rsidP="00E6092E">
      <w:pPr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-   принимает решение о составе жюри секций;</w:t>
      </w:r>
    </w:p>
    <w:p w:rsidR="00E6092E" w:rsidRPr="00926DED" w:rsidRDefault="00E6092E" w:rsidP="00E6092E">
      <w:pPr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-  определяет направление и тематику секций Конференции в соответствии с поданными материалам</w:t>
      </w:r>
      <w:proofErr w:type="gramStart"/>
      <w:r w:rsidRPr="00926DED">
        <w:rPr>
          <w:rFonts w:ascii="Times New Roman" w:hAnsi="Times New Roman"/>
        </w:rPr>
        <w:t>и(</w:t>
      </w:r>
      <w:proofErr w:type="gramEnd"/>
      <w:r w:rsidRPr="00926DED">
        <w:rPr>
          <w:rFonts w:ascii="Times New Roman" w:hAnsi="Times New Roman"/>
        </w:rPr>
        <w:t xml:space="preserve"> </w:t>
      </w:r>
      <w:r w:rsidRPr="00926DED">
        <w:rPr>
          <w:rFonts w:ascii="Times New Roman" w:hAnsi="Times New Roman"/>
          <w:b/>
          <w:i/>
        </w:rPr>
        <w:t>минимальное количество работ, необходимых для формирования секции – три);</w:t>
      </w:r>
    </w:p>
    <w:p w:rsidR="00E6092E" w:rsidRPr="00926DED" w:rsidRDefault="00E6092E" w:rsidP="00E6092E">
      <w:pPr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-   координирует  работу жюри во время проведения Конкурса</w:t>
      </w:r>
    </w:p>
    <w:p w:rsidR="00E6092E" w:rsidRPr="00926DED" w:rsidRDefault="00E6092E" w:rsidP="00E6092E">
      <w:pPr>
        <w:jc w:val="both"/>
        <w:rPr>
          <w:rFonts w:ascii="Times New Roman" w:hAnsi="Times New Roman"/>
          <w:b/>
        </w:rPr>
      </w:pPr>
      <w:r w:rsidRPr="00926DED">
        <w:rPr>
          <w:rFonts w:ascii="Times New Roman" w:hAnsi="Times New Roman"/>
          <w:b/>
          <w:lang w:val="en-US"/>
        </w:rPr>
        <w:t>V</w:t>
      </w:r>
      <w:r w:rsidRPr="00926DED">
        <w:rPr>
          <w:rFonts w:ascii="Times New Roman" w:hAnsi="Times New Roman"/>
          <w:b/>
        </w:rPr>
        <w:t>.Работа жюри</w:t>
      </w:r>
    </w:p>
    <w:p w:rsidR="00E6092E" w:rsidRPr="00926DED" w:rsidRDefault="00E6092E" w:rsidP="00E6092E">
      <w:pPr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5.1. Жюри конкурса создается с целью отбора и оценки работ и определения победителей и призеров в соответствии с методикой и критериями оценки конкурсных работ, определяемыми данным Положением членов жюри в секции не менее трех человек</w:t>
      </w:r>
    </w:p>
    <w:p w:rsidR="00E6092E" w:rsidRPr="00926DED" w:rsidRDefault="00E6092E" w:rsidP="00E6092E">
      <w:pPr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5.3. В работе жюри принимают участие преподаватели школ города, средних учебных заведений, методисты МБОУ ДО «ММЦ», специалисты других учреждений города.</w:t>
      </w:r>
    </w:p>
    <w:p w:rsidR="00E6092E" w:rsidRPr="00926DED" w:rsidRDefault="00E6092E" w:rsidP="00E6092E">
      <w:pPr>
        <w:jc w:val="both"/>
        <w:rPr>
          <w:rFonts w:ascii="Times New Roman" w:hAnsi="Times New Roman"/>
          <w:b/>
          <w:i/>
        </w:rPr>
      </w:pPr>
      <w:r w:rsidRPr="00926DED">
        <w:rPr>
          <w:rFonts w:ascii="Times New Roman" w:hAnsi="Times New Roman"/>
        </w:rPr>
        <w:t xml:space="preserve">  5.4</w:t>
      </w:r>
      <w:r w:rsidRPr="00926DED">
        <w:rPr>
          <w:rFonts w:ascii="Times New Roman" w:hAnsi="Times New Roman"/>
          <w:b/>
          <w:i/>
        </w:rPr>
        <w:t xml:space="preserve">. Форма проведения конкурса </w:t>
      </w:r>
      <w:r w:rsidRPr="00926DED">
        <w:rPr>
          <w:rFonts w:ascii="Times New Roman" w:hAnsi="Times New Roman"/>
          <w:b/>
          <w:i/>
          <w:u w:val="single"/>
        </w:rPr>
        <w:t>не предусматривает апелляции</w:t>
      </w:r>
      <w:r w:rsidRPr="00926DED">
        <w:rPr>
          <w:rFonts w:ascii="Times New Roman" w:hAnsi="Times New Roman"/>
          <w:b/>
          <w:i/>
        </w:rPr>
        <w:t xml:space="preserve"> к решению жюри</w:t>
      </w:r>
    </w:p>
    <w:p w:rsidR="00E6092E" w:rsidRPr="00926DED" w:rsidRDefault="00E6092E" w:rsidP="00E6092E">
      <w:pPr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5.5. Жюри оставляет за собой право рекомендовать лучшие работы на региональный этап конкурса</w:t>
      </w:r>
    </w:p>
    <w:p w:rsidR="00E6092E" w:rsidRPr="00926DED" w:rsidRDefault="00E6092E" w:rsidP="00E6092E">
      <w:pPr>
        <w:jc w:val="both"/>
        <w:rPr>
          <w:rFonts w:ascii="Times New Roman" w:hAnsi="Times New Roman"/>
          <w:b/>
        </w:rPr>
      </w:pPr>
      <w:r w:rsidRPr="00926DED">
        <w:rPr>
          <w:rFonts w:ascii="Times New Roman" w:hAnsi="Times New Roman"/>
          <w:b/>
          <w:lang w:val="en-US"/>
        </w:rPr>
        <w:t>VI</w:t>
      </w:r>
      <w:r w:rsidRPr="00926DED">
        <w:rPr>
          <w:rFonts w:ascii="Times New Roman" w:hAnsi="Times New Roman"/>
          <w:b/>
        </w:rPr>
        <w:t>. Порядок и критерии оценки конкурсных работ</w:t>
      </w:r>
    </w:p>
    <w:p w:rsidR="00E6092E" w:rsidRPr="00926DED" w:rsidRDefault="00E6092E" w:rsidP="00E6092E">
      <w:pPr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   6.1. Порядок и критерии конкурсных работ утверждаются Положением о конкурсе и</w:t>
      </w:r>
    </w:p>
    <w:p w:rsidR="00E6092E" w:rsidRPr="00926DED" w:rsidRDefault="00E6092E" w:rsidP="00E6092E">
      <w:pPr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    являются основой для принятия решений жюри при определении лучших работ</w:t>
      </w:r>
    </w:p>
    <w:p w:rsidR="00E6092E" w:rsidRPr="00926DED" w:rsidRDefault="00E6092E" w:rsidP="00E6092E">
      <w:pPr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   6.2. Оценка работ проводится в два этапа:</w:t>
      </w:r>
    </w:p>
    <w:p w:rsidR="00E6092E" w:rsidRPr="00926DED" w:rsidRDefault="00E6092E" w:rsidP="00E6092E">
      <w:pPr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1 этап – заочный. Знакомство членов жюри с конкурсными материалами  - </w:t>
      </w:r>
      <w:r w:rsidRPr="00926DED">
        <w:rPr>
          <w:rFonts w:ascii="Times New Roman" w:hAnsi="Times New Roman"/>
          <w:b/>
        </w:rPr>
        <w:t xml:space="preserve">10 по 12 </w:t>
      </w:r>
      <w:r w:rsidRPr="00926DED">
        <w:rPr>
          <w:rFonts w:ascii="Times New Roman" w:hAnsi="Times New Roman"/>
        </w:rPr>
        <w:t>февраля 2016 года</w:t>
      </w:r>
    </w:p>
    <w:p w:rsidR="00E6092E" w:rsidRPr="00926DED" w:rsidRDefault="00E6092E" w:rsidP="00E6092E">
      <w:pPr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2 этап – защита работ конкурсантами на секциях – </w:t>
      </w:r>
      <w:r w:rsidRPr="00926DED">
        <w:rPr>
          <w:rFonts w:ascii="Times New Roman" w:hAnsi="Times New Roman"/>
          <w:b/>
        </w:rPr>
        <w:t>13 февраля 2016 года</w:t>
      </w:r>
    </w:p>
    <w:p w:rsidR="00E6092E" w:rsidRPr="00926DED" w:rsidRDefault="00E6092E" w:rsidP="00E6092E">
      <w:pPr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  6.3. Критерии оценки исследовательских работ учащихся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268"/>
        <w:gridCol w:w="7303"/>
      </w:tblGrid>
      <w:tr w:rsidR="00E6092E" w:rsidRPr="00926DED" w:rsidTr="00280222">
        <w:tc>
          <w:tcPr>
            <w:tcW w:w="2268" w:type="dxa"/>
          </w:tcPr>
          <w:p w:rsidR="00E6092E" w:rsidRPr="00926DED" w:rsidRDefault="00E6092E" w:rsidP="0028022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26DED">
              <w:rPr>
                <w:rFonts w:ascii="Times New Roman" w:hAnsi="Times New Roman"/>
                <w:b/>
                <w:i/>
              </w:rPr>
              <w:t>Критерии</w:t>
            </w:r>
          </w:p>
        </w:tc>
        <w:tc>
          <w:tcPr>
            <w:tcW w:w="7303" w:type="dxa"/>
          </w:tcPr>
          <w:p w:rsidR="00E6092E" w:rsidRPr="00926DED" w:rsidRDefault="00E6092E" w:rsidP="0028022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26DED">
              <w:rPr>
                <w:rFonts w:ascii="Times New Roman" w:hAnsi="Times New Roman"/>
                <w:b/>
                <w:i/>
              </w:rPr>
              <w:t>Оценка</w:t>
            </w:r>
          </w:p>
        </w:tc>
      </w:tr>
      <w:tr w:rsidR="00E6092E" w:rsidRPr="00926DED" w:rsidTr="00280222">
        <w:tc>
          <w:tcPr>
            <w:tcW w:w="2268" w:type="dxa"/>
          </w:tcPr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</w:rPr>
              <w:t xml:space="preserve">1. </w:t>
            </w:r>
            <w:r w:rsidRPr="00926DED">
              <w:rPr>
                <w:rFonts w:ascii="Times New Roman" w:hAnsi="Times New Roman"/>
                <w:b/>
              </w:rPr>
              <w:t xml:space="preserve">Актуальность </w:t>
            </w:r>
          </w:p>
        </w:tc>
        <w:tc>
          <w:tcPr>
            <w:tcW w:w="7303" w:type="dxa"/>
          </w:tcPr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  <w:b/>
              </w:rPr>
              <w:t>11 – 20</w:t>
            </w:r>
            <w:r w:rsidRPr="00926DED">
              <w:rPr>
                <w:rFonts w:ascii="Times New Roman" w:hAnsi="Times New Roman"/>
              </w:rPr>
              <w:t xml:space="preserve">  Тема направлена на решение и освещение вопросов, связанных с разработкой и внедрением новых технологий, совершенствованием социальной сферы</w:t>
            </w:r>
          </w:p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  <w:b/>
              </w:rPr>
              <w:t>1 – 10</w:t>
            </w:r>
            <w:r w:rsidRPr="00926DED">
              <w:rPr>
                <w:rFonts w:ascii="Times New Roman" w:hAnsi="Times New Roman"/>
              </w:rPr>
              <w:t xml:space="preserve">   Тема повторяет известные работы и разработки, но отдельные аспекты представляют интерес для рассмотрения</w:t>
            </w:r>
          </w:p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  <w:b/>
              </w:rPr>
              <w:t xml:space="preserve">0 </w:t>
            </w:r>
            <w:r w:rsidRPr="00926DED">
              <w:rPr>
                <w:rFonts w:ascii="Times New Roman" w:hAnsi="Times New Roman"/>
              </w:rPr>
              <w:t xml:space="preserve">          Тема не актуальна</w:t>
            </w:r>
          </w:p>
        </w:tc>
      </w:tr>
      <w:tr w:rsidR="00E6092E" w:rsidRPr="00926DED" w:rsidTr="00280222">
        <w:tc>
          <w:tcPr>
            <w:tcW w:w="2268" w:type="dxa"/>
          </w:tcPr>
          <w:p w:rsidR="00E6092E" w:rsidRPr="00926DED" w:rsidRDefault="00E6092E" w:rsidP="00280222">
            <w:pPr>
              <w:rPr>
                <w:rFonts w:ascii="Times New Roman" w:hAnsi="Times New Roman"/>
                <w:b/>
              </w:rPr>
            </w:pPr>
            <w:r w:rsidRPr="00926DED">
              <w:rPr>
                <w:rFonts w:ascii="Times New Roman" w:hAnsi="Times New Roman"/>
                <w:b/>
              </w:rPr>
              <w:t>2. Новизна</w:t>
            </w:r>
          </w:p>
        </w:tc>
        <w:tc>
          <w:tcPr>
            <w:tcW w:w="7303" w:type="dxa"/>
          </w:tcPr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  <w:b/>
              </w:rPr>
              <w:t>21 – 30</w:t>
            </w:r>
            <w:r w:rsidRPr="00926DED">
              <w:rPr>
                <w:rFonts w:ascii="Times New Roman" w:hAnsi="Times New Roman"/>
              </w:rPr>
              <w:t xml:space="preserve">  Качественно новое знание, полученное в результате исследования, научное опровержение известных положений</w:t>
            </w:r>
          </w:p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  <w:b/>
              </w:rPr>
              <w:t>11 – 20</w:t>
            </w:r>
            <w:r w:rsidRPr="00926DED">
              <w:rPr>
                <w:rFonts w:ascii="Times New Roman" w:hAnsi="Times New Roman"/>
              </w:rPr>
              <w:t xml:space="preserve">  Новое представление или новое видение известной проблемы на основе проведенного анализа</w:t>
            </w:r>
          </w:p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  <w:b/>
              </w:rPr>
              <w:t>0 – 10</w:t>
            </w:r>
            <w:r w:rsidRPr="00926DED">
              <w:rPr>
                <w:rFonts w:ascii="Times New Roman" w:hAnsi="Times New Roman"/>
              </w:rPr>
              <w:t xml:space="preserve">    Новое изложение, решение отдельных вопросов, частных сторон, задач</w:t>
            </w:r>
          </w:p>
        </w:tc>
      </w:tr>
      <w:tr w:rsidR="00E6092E" w:rsidRPr="00926DED" w:rsidTr="00280222">
        <w:tc>
          <w:tcPr>
            <w:tcW w:w="2268" w:type="dxa"/>
          </w:tcPr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</w:rPr>
              <w:t>3</w:t>
            </w:r>
            <w:r w:rsidRPr="00926DED">
              <w:rPr>
                <w:rFonts w:ascii="Times New Roman" w:hAnsi="Times New Roman"/>
                <w:b/>
              </w:rPr>
              <w:t>. Элемент исследования</w:t>
            </w:r>
          </w:p>
        </w:tc>
        <w:tc>
          <w:tcPr>
            <w:tcW w:w="7303" w:type="dxa"/>
          </w:tcPr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  <w:b/>
              </w:rPr>
              <w:t>41 – 50</w:t>
            </w:r>
            <w:r w:rsidRPr="00926DED">
              <w:rPr>
                <w:rFonts w:ascii="Times New Roman" w:hAnsi="Times New Roman"/>
              </w:rPr>
              <w:t xml:space="preserve">  Полный цикл исследований, включающий подготовку программы, наблюдений или проведение экспериментов, обработку и анализ полученного материала, создание нового продукта</w:t>
            </w:r>
          </w:p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  <w:b/>
              </w:rPr>
              <w:t>31 – 40</w:t>
            </w:r>
            <w:r w:rsidRPr="00926DED">
              <w:rPr>
                <w:rFonts w:ascii="Times New Roman" w:hAnsi="Times New Roman"/>
              </w:rPr>
              <w:t xml:space="preserve"> Исследование с привлечением первичных наблюдений, </w:t>
            </w:r>
            <w:r w:rsidRPr="00926DED">
              <w:rPr>
                <w:rFonts w:ascii="Times New Roman" w:hAnsi="Times New Roman"/>
              </w:rPr>
              <w:lastRenderedPageBreak/>
              <w:t>выполненных другими авторами, собственная обработка, анализ</w:t>
            </w:r>
          </w:p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  <w:b/>
              </w:rPr>
              <w:t>21 – 30</w:t>
            </w:r>
            <w:r w:rsidRPr="00926DED">
              <w:rPr>
                <w:rFonts w:ascii="Times New Roman" w:hAnsi="Times New Roman"/>
              </w:rPr>
              <w:t xml:space="preserve">  Исследование, проведенное на основе литературных источников, опубликованных работ</w:t>
            </w:r>
          </w:p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  <w:b/>
              </w:rPr>
              <w:t>11 – 20</w:t>
            </w:r>
            <w:proofErr w:type="gramStart"/>
            <w:r w:rsidRPr="00926DED">
              <w:rPr>
                <w:rFonts w:ascii="Times New Roman" w:hAnsi="Times New Roman"/>
              </w:rPr>
              <w:t xml:space="preserve">  И</w:t>
            </w:r>
            <w:proofErr w:type="gramEnd"/>
            <w:r w:rsidRPr="00926DED">
              <w:rPr>
                <w:rFonts w:ascii="Times New Roman" w:hAnsi="Times New Roman"/>
              </w:rPr>
              <w:t>меются элементы исследования или обобщения</w:t>
            </w:r>
          </w:p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  <w:b/>
              </w:rPr>
              <w:t>0 – 10</w:t>
            </w:r>
            <w:r w:rsidRPr="00926DED">
              <w:rPr>
                <w:rFonts w:ascii="Times New Roman" w:hAnsi="Times New Roman"/>
              </w:rPr>
              <w:t xml:space="preserve">   Элементарная компилятивная работа, изложение известных факторов, истин</w:t>
            </w:r>
          </w:p>
        </w:tc>
      </w:tr>
      <w:tr w:rsidR="00E6092E" w:rsidRPr="00926DED" w:rsidTr="00280222">
        <w:tc>
          <w:tcPr>
            <w:tcW w:w="2268" w:type="dxa"/>
          </w:tcPr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</w:rPr>
              <w:lastRenderedPageBreak/>
              <w:t>4</w:t>
            </w:r>
            <w:r w:rsidRPr="00926DED">
              <w:rPr>
                <w:rFonts w:ascii="Times New Roman" w:hAnsi="Times New Roman"/>
                <w:b/>
              </w:rPr>
              <w:t>. Достижения автора</w:t>
            </w:r>
          </w:p>
        </w:tc>
        <w:tc>
          <w:tcPr>
            <w:tcW w:w="7303" w:type="dxa"/>
          </w:tcPr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  <w:b/>
              </w:rPr>
              <w:t>31 – 40</w:t>
            </w:r>
            <w:r w:rsidRPr="00926DED">
              <w:rPr>
                <w:rFonts w:ascii="Times New Roman" w:hAnsi="Times New Roman"/>
              </w:rPr>
              <w:t xml:space="preserve"> Собственная постановка проблемы или задачи, непосредственное участие в наблюдении или эксперименте, использование в работе аналитических методов</w:t>
            </w:r>
          </w:p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  <w:b/>
              </w:rPr>
              <w:t>21 – 30</w:t>
            </w:r>
            <w:r w:rsidRPr="00926DED">
              <w:rPr>
                <w:rFonts w:ascii="Times New Roman" w:hAnsi="Times New Roman"/>
              </w:rPr>
              <w:t xml:space="preserve"> Собственная разработка отдельных вопросов, глубокая проработка имеющихся источников</w:t>
            </w:r>
          </w:p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  <w:b/>
              </w:rPr>
              <w:t>11 – 20</w:t>
            </w:r>
            <w:r w:rsidRPr="00926DED">
              <w:rPr>
                <w:rFonts w:ascii="Times New Roman" w:hAnsi="Times New Roman"/>
              </w:rPr>
              <w:t xml:space="preserve"> Усвоение и ретрансляция знаний сверх учебной программы, достаточное представление о предыдущих достижениях</w:t>
            </w:r>
          </w:p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  <w:b/>
              </w:rPr>
              <w:t>0 – 10</w:t>
            </w:r>
            <w:r w:rsidRPr="00926DED">
              <w:rPr>
                <w:rFonts w:ascii="Times New Roman" w:hAnsi="Times New Roman"/>
              </w:rPr>
              <w:t xml:space="preserve">  Общее или слабое ориентирование в заданной области</w:t>
            </w:r>
          </w:p>
        </w:tc>
      </w:tr>
      <w:tr w:rsidR="00E6092E" w:rsidRPr="00926DED" w:rsidTr="00280222">
        <w:tc>
          <w:tcPr>
            <w:tcW w:w="2268" w:type="dxa"/>
          </w:tcPr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</w:rPr>
              <w:t xml:space="preserve">5. </w:t>
            </w:r>
            <w:r w:rsidRPr="00926DED">
              <w:rPr>
                <w:rFonts w:ascii="Times New Roman" w:hAnsi="Times New Roman"/>
                <w:b/>
              </w:rPr>
              <w:t>Эрудиция</w:t>
            </w:r>
          </w:p>
        </w:tc>
        <w:tc>
          <w:tcPr>
            <w:tcW w:w="7303" w:type="dxa"/>
          </w:tcPr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  <w:b/>
              </w:rPr>
              <w:t>31 – 40</w:t>
            </w:r>
            <w:r w:rsidRPr="00926DED">
              <w:rPr>
                <w:rFonts w:ascii="Times New Roman" w:hAnsi="Times New Roman"/>
              </w:rPr>
              <w:t xml:space="preserve"> Знание основных положений в избранной или сопредельной областях знаний</w:t>
            </w:r>
          </w:p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  <w:b/>
              </w:rPr>
              <w:t>21 – 30</w:t>
            </w:r>
            <w:r w:rsidRPr="00926DED">
              <w:rPr>
                <w:rFonts w:ascii="Times New Roman" w:hAnsi="Times New Roman"/>
              </w:rPr>
              <w:t xml:space="preserve"> Хорошая осведомленность в избранной области знаний</w:t>
            </w:r>
          </w:p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  <w:b/>
              </w:rPr>
              <w:t>11 – 20</w:t>
            </w:r>
            <w:r w:rsidRPr="00926DED">
              <w:rPr>
                <w:rFonts w:ascii="Times New Roman" w:hAnsi="Times New Roman"/>
              </w:rPr>
              <w:t>Посредственная осведомленность в избранной области знаний</w:t>
            </w:r>
          </w:p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  <w:b/>
              </w:rPr>
              <w:t>0 – 10</w:t>
            </w:r>
            <w:r w:rsidRPr="00926DED">
              <w:rPr>
                <w:rFonts w:ascii="Times New Roman" w:hAnsi="Times New Roman"/>
              </w:rPr>
              <w:t xml:space="preserve"> Слабое представление об основах, истинах, достижениях в данной области</w:t>
            </w:r>
          </w:p>
        </w:tc>
      </w:tr>
      <w:tr w:rsidR="00E6092E" w:rsidRPr="00926DED" w:rsidTr="00280222">
        <w:tc>
          <w:tcPr>
            <w:tcW w:w="2268" w:type="dxa"/>
          </w:tcPr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</w:rPr>
              <w:t>6.</w:t>
            </w:r>
            <w:r w:rsidRPr="00926DED">
              <w:rPr>
                <w:rFonts w:ascii="Times New Roman" w:hAnsi="Times New Roman"/>
                <w:b/>
              </w:rPr>
              <w:t>Значимость исследования</w:t>
            </w:r>
          </w:p>
        </w:tc>
        <w:tc>
          <w:tcPr>
            <w:tcW w:w="7303" w:type="dxa"/>
          </w:tcPr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  <w:b/>
              </w:rPr>
              <w:t>31 – 40</w:t>
            </w:r>
            <w:r w:rsidRPr="00926DED">
              <w:rPr>
                <w:rFonts w:ascii="Times New Roman" w:hAnsi="Times New Roman"/>
              </w:rPr>
              <w:t xml:space="preserve"> Работа может быть рекомендована для опубликования, использована в практической деятельности</w:t>
            </w:r>
          </w:p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  <w:b/>
              </w:rPr>
              <w:t>21 – 30</w:t>
            </w:r>
            <w:proofErr w:type="gramStart"/>
            <w:r w:rsidRPr="00926DED">
              <w:rPr>
                <w:rFonts w:ascii="Times New Roman" w:hAnsi="Times New Roman"/>
              </w:rPr>
              <w:t xml:space="preserve"> И</w:t>
            </w:r>
            <w:proofErr w:type="gramEnd"/>
            <w:r w:rsidRPr="00926DED">
              <w:rPr>
                <w:rFonts w:ascii="Times New Roman" w:hAnsi="Times New Roman"/>
              </w:rPr>
              <w:t xml:space="preserve">меет частичный прикладной характер. Может быть </w:t>
            </w:r>
            <w:proofErr w:type="gramStart"/>
            <w:r w:rsidRPr="00926DED">
              <w:rPr>
                <w:rFonts w:ascii="Times New Roman" w:hAnsi="Times New Roman"/>
              </w:rPr>
              <w:t>использована</w:t>
            </w:r>
            <w:proofErr w:type="gramEnd"/>
            <w:r w:rsidRPr="00926DED">
              <w:rPr>
                <w:rFonts w:ascii="Times New Roman" w:hAnsi="Times New Roman"/>
              </w:rPr>
              <w:t xml:space="preserve"> в </w:t>
            </w:r>
            <w:proofErr w:type="spellStart"/>
            <w:r w:rsidRPr="00926DED">
              <w:rPr>
                <w:rFonts w:ascii="Times New Roman" w:hAnsi="Times New Roman"/>
              </w:rPr>
              <w:t>учебно</w:t>
            </w:r>
            <w:proofErr w:type="spellEnd"/>
            <w:r w:rsidRPr="00926DED">
              <w:rPr>
                <w:rFonts w:ascii="Times New Roman" w:hAnsi="Times New Roman"/>
              </w:rPr>
              <w:t xml:space="preserve"> – исследовательской деятельности или учебном процессе образовательного учреждения</w:t>
            </w:r>
          </w:p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  <w:b/>
              </w:rPr>
              <w:t>11 – 20</w:t>
            </w:r>
            <w:r w:rsidRPr="00926DED">
              <w:rPr>
                <w:rFonts w:ascii="Times New Roman" w:hAnsi="Times New Roman"/>
              </w:rPr>
              <w:t xml:space="preserve"> Работа носит заказной характер (написана по заказу какого – либо предприятия)</w:t>
            </w:r>
          </w:p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  <w:b/>
              </w:rPr>
              <w:t>0 – 10</w:t>
            </w:r>
            <w:proofErr w:type="gramStart"/>
            <w:r w:rsidRPr="00926DED">
              <w:rPr>
                <w:rFonts w:ascii="Times New Roman" w:hAnsi="Times New Roman"/>
              </w:rPr>
              <w:t xml:space="preserve">   И</w:t>
            </w:r>
            <w:proofErr w:type="gramEnd"/>
            <w:r w:rsidRPr="00926DED">
              <w:rPr>
                <w:rFonts w:ascii="Times New Roman" w:hAnsi="Times New Roman"/>
              </w:rPr>
              <w:t>меет значение только для автора</w:t>
            </w:r>
          </w:p>
        </w:tc>
      </w:tr>
      <w:tr w:rsidR="00E6092E" w:rsidRPr="00926DED" w:rsidTr="00280222">
        <w:tc>
          <w:tcPr>
            <w:tcW w:w="2268" w:type="dxa"/>
          </w:tcPr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</w:rPr>
              <w:t>7.</w:t>
            </w:r>
            <w:r w:rsidRPr="00926DED">
              <w:rPr>
                <w:rFonts w:ascii="Times New Roman" w:hAnsi="Times New Roman"/>
                <w:b/>
              </w:rPr>
              <w:t>Устная защита</w:t>
            </w:r>
          </w:p>
        </w:tc>
        <w:tc>
          <w:tcPr>
            <w:tcW w:w="7303" w:type="dxa"/>
          </w:tcPr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  <w:b/>
              </w:rPr>
              <w:t>21 – 30</w:t>
            </w:r>
            <w:r w:rsidRPr="00926DED">
              <w:rPr>
                <w:rFonts w:ascii="Times New Roman" w:hAnsi="Times New Roman"/>
              </w:rPr>
              <w:t xml:space="preserve">Выразительное, </w:t>
            </w:r>
            <w:proofErr w:type="gramStart"/>
            <w:r w:rsidRPr="00926DED">
              <w:rPr>
                <w:rFonts w:ascii="Times New Roman" w:hAnsi="Times New Roman"/>
              </w:rPr>
              <w:t>логичное</w:t>
            </w:r>
            <w:proofErr w:type="gramEnd"/>
            <w:r w:rsidRPr="00926DED">
              <w:rPr>
                <w:rFonts w:ascii="Times New Roman" w:hAnsi="Times New Roman"/>
              </w:rPr>
              <w:t>, компактное, с элементами риторики</w:t>
            </w:r>
          </w:p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  <w:b/>
              </w:rPr>
              <w:t>11 – 20</w:t>
            </w:r>
            <w:r w:rsidRPr="00926DED">
              <w:rPr>
                <w:rFonts w:ascii="Times New Roman" w:hAnsi="Times New Roman"/>
              </w:rPr>
              <w:t xml:space="preserve"> Упорядоченное, более или менее связанное, но лексика маловыразительная, допускаются паузы, обращения к тексту доклада</w:t>
            </w:r>
          </w:p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  <w:b/>
              </w:rPr>
              <w:t>0 – 10</w:t>
            </w:r>
            <w:r w:rsidRPr="00926DED">
              <w:rPr>
                <w:rFonts w:ascii="Times New Roman" w:hAnsi="Times New Roman"/>
              </w:rPr>
              <w:t xml:space="preserve">  Доклад зачитывается по подготовленному тексту</w:t>
            </w:r>
          </w:p>
        </w:tc>
      </w:tr>
      <w:tr w:rsidR="00E6092E" w:rsidRPr="00926DED" w:rsidTr="00280222">
        <w:tc>
          <w:tcPr>
            <w:tcW w:w="2268" w:type="dxa"/>
          </w:tcPr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</w:rPr>
              <w:t xml:space="preserve">8. </w:t>
            </w:r>
            <w:r w:rsidRPr="00926DED">
              <w:rPr>
                <w:rFonts w:ascii="Times New Roman" w:hAnsi="Times New Roman"/>
                <w:b/>
              </w:rPr>
              <w:t>Композиция доклада</w:t>
            </w:r>
          </w:p>
        </w:tc>
        <w:tc>
          <w:tcPr>
            <w:tcW w:w="7303" w:type="dxa"/>
          </w:tcPr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  <w:b/>
              </w:rPr>
              <w:t>21 – 30</w:t>
            </w:r>
            <w:proofErr w:type="gramStart"/>
            <w:r w:rsidRPr="00926DED">
              <w:rPr>
                <w:rFonts w:ascii="Times New Roman" w:hAnsi="Times New Roman"/>
              </w:rPr>
              <w:t xml:space="preserve"> И</w:t>
            </w:r>
            <w:proofErr w:type="gramEnd"/>
            <w:r w:rsidRPr="00926DED">
              <w:rPr>
                <w:rFonts w:ascii="Times New Roman" w:hAnsi="Times New Roman"/>
              </w:rPr>
              <w:t>меется введение, обозначена цель, выдержана логика построения, объем и требования к оформлению</w:t>
            </w:r>
          </w:p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  <w:b/>
              </w:rPr>
              <w:t>11 – 20</w:t>
            </w:r>
            <w:r w:rsidRPr="00926DED">
              <w:rPr>
                <w:rFonts w:ascii="Times New Roman" w:hAnsi="Times New Roman"/>
              </w:rPr>
              <w:t xml:space="preserve"> Основные требования выполнены </w:t>
            </w:r>
            <w:proofErr w:type="gramStart"/>
            <w:r w:rsidRPr="00926DED">
              <w:rPr>
                <w:rFonts w:ascii="Times New Roman" w:hAnsi="Times New Roman"/>
              </w:rPr>
              <w:t>посредственно</w:t>
            </w:r>
            <w:proofErr w:type="gramEnd"/>
          </w:p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  <w:b/>
              </w:rPr>
              <w:t>0 – 10</w:t>
            </w:r>
            <w:proofErr w:type="gramStart"/>
            <w:r w:rsidRPr="00926DED">
              <w:rPr>
                <w:rFonts w:ascii="Times New Roman" w:hAnsi="Times New Roman"/>
              </w:rPr>
              <w:t xml:space="preserve">   О</w:t>
            </w:r>
            <w:proofErr w:type="gramEnd"/>
            <w:r w:rsidRPr="00926DED">
              <w:rPr>
                <w:rFonts w:ascii="Times New Roman" w:hAnsi="Times New Roman"/>
              </w:rPr>
              <w:t>тсутствует стройность и последовательность изложения, слабо просматриваются цели и задачи, выводы</w:t>
            </w:r>
          </w:p>
        </w:tc>
      </w:tr>
      <w:tr w:rsidR="00E6092E" w:rsidRPr="00926DED" w:rsidTr="00280222">
        <w:tc>
          <w:tcPr>
            <w:tcW w:w="2268" w:type="dxa"/>
          </w:tcPr>
          <w:p w:rsidR="00E6092E" w:rsidRPr="00926DED" w:rsidRDefault="00E6092E" w:rsidP="00280222">
            <w:pPr>
              <w:rPr>
                <w:rFonts w:ascii="Times New Roman" w:hAnsi="Times New Roman"/>
                <w:b/>
              </w:rPr>
            </w:pPr>
            <w:r w:rsidRPr="00926DED">
              <w:rPr>
                <w:rFonts w:ascii="Times New Roman" w:hAnsi="Times New Roman"/>
                <w:b/>
              </w:rPr>
              <w:t>9.Библиография</w:t>
            </w:r>
          </w:p>
        </w:tc>
        <w:tc>
          <w:tcPr>
            <w:tcW w:w="7303" w:type="dxa"/>
          </w:tcPr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  <w:b/>
              </w:rPr>
              <w:t>11 – 20</w:t>
            </w:r>
            <w:r w:rsidRPr="00926DED">
              <w:rPr>
                <w:rFonts w:ascii="Times New Roman" w:hAnsi="Times New Roman"/>
              </w:rPr>
              <w:t>Представлена достаточно полно, соответствует замыслу работы, использованы монографии, представлены цитаты, имеются ссылки</w:t>
            </w:r>
          </w:p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  <w:b/>
              </w:rPr>
              <w:t>0 – 10</w:t>
            </w:r>
            <w:r w:rsidRPr="00926DED">
              <w:rPr>
                <w:rFonts w:ascii="Times New Roman" w:hAnsi="Times New Roman"/>
              </w:rPr>
              <w:t xml:space="preserve">  Число источников ограничено, используются работы популярного характера, изучены поверхностно</w:t>
            </w:r>
          </w:p>
        </w:tc>
      </w:tr>
      <w:tr w:rsidR="00E6092E" w:rsidRPr="00926DED" w:rsidTr="00280222">
        <w:tc>
          <w:tcPr>
            <w:tcW w:w="2268" w:type="dxa"/>
          </w:tcPr>
          <w:p w:rsidR="00E6092E" w:rsidRPr="00926DED" w:rsidRDefault="00E6092E" w:rsidP="00280222">
            <w:pPr>
              <w:rPr>
                <w:rFonts w:ascii="Times New Roman" w:hAnsi="Times New Roman"/>
                <w:b/>
              </w:rPr>
            </w:pPr>
            <w:r w:rsidRPr="00926DED">
              <w:rPr>
                <w:rFonts w:ascii="Times New Roman" w:hAnsi="Times New Roman"/>
                <w:b/>
              </w:rPr>
              <w:t>10. Особое мнение жюри</w:t>
            </w:r>
          </w:p>
        </w:tc>
        <w:tc>
          <w:tcPr>
            <w:tcW w:w="7303" w:type="dxa"/>
          </w:tcPr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  <w:b/>
              </w:rPr>
              <w:t>20</w:t>
            </w:r>
            <w:proofErr w:type="gramStart"/>
            <w:r w:rsidRPr="00926DED">
              <w:rPr>
                <w:rFonts w:ascii="Times New Roman" w:hAnsi="Times New Roman"/>
              </w:rPr>
              <w:t xml:space="preserve">       Д</w:t>
            </w:r>
            <w:proofErr w:type="gramEnd"/>
            <w:r w:rsidRPr="00926DED">
              <w:rPr>
                <w:rFonts w:ascii="Times New Roman" w:hAnsi="Times New Roman"/>
              </w:rPr>
              <w:t>обавляется за  …(применение вспомогательного материала: наглядных пособий, таблиц, графиков, иллюстраций, качество презентаций)</w:t>
            </w:r>
          </w:p>
          <w:p w:rsidR="00E6092E" w:rsidRPr="00926DED" w:rsidRDefault="00E6092E" w:rsidP="00280222">
            <w:pPr>
              <w:rPr>
                <w:rFonts w:ascii="Times New Roman" w:hAnsi="Times New Roman"/>
              </w:rPr>
            </w:pPr>
            <w:r w:rsidRPr="00926DED">
              <w:rPr>
                <w:rFonts w:ascii="Times New Roman" w:hAnsi="Times New Roman"/>
                <w:b/>
              </w:rPr>
              <w:t>10</w:t>
            </w:r>
            <w:proofErr w:type="gramStart"/>
            <w:r w:rsidRPr="00926DED">
              <w:rPr>
                <w:rFonts w:ascii="Times New Roman" w:hAnsi="Times New Roman"/>
              </w:rPr>
              <w:t xml:space="preserve">       Д</w:t>
            </w:r>
            <w:proofErr w:type="gramEnd"/>
            <w:r w:rsidRPr="00926DED">
              <w:rPr>
                <w:rFonts w:ascii="Times New Roman" w:hAnsi="Times New Roman"/>
              </w:rPr>
              <w:t>обавляется за …(качество оформления работы)</w:t>
            </w:r>
          </w:p>
        </w:tc>
      </w:tr>
    </w:tbl>
    <w:p w:rsidR="00E6092E" w:rsidRPr="00926DED" w:rsidRDefault="00E6092E" w:rsidP="00E6092E">
      <w:pPr>
        <w:rPr>
          <w:rFonts w:ascii="Times New Roman" w:hAnsi="Times New Roman"/>
          <w:b/>
        </w:rPr>
      </w:pPr>
      <w:r w:rsidRPr="00926DED">
        <w:rPr>
          <w:rFonts w:ascii="Times New Roman" w:hAnsi="Times New Roman"/>
          <w:b/>
          <w:lang w:val="en-US"/>
        </w:rPr>
        <w:t>VII</w:t>
      </w:r>
      <w:r w:rsidRPr="00926DED">
        <w:rPr>
          <w:rFonts w:ascii="Times New Roman" w:hAnsi="Times New Roman"/>
          <w:b/>
        </w:rPr>
        <w:t>.   Награждение победителей</w:t>
      </w:r>
    </w:p>
    <w:p w:rsidR="00E6092E" w:rsidRPr="00926DED" w:rsidRDefault="00E6092E" w:rsidP="00E6092E">
      <w:pPr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    7.1. Авторы работ, отмеченных жюри, награждаются дипломами, ценными подарками.  Учителя, подготовившие лауреатов конкурса, отмечаются свидетельствами.</w:t>
      </w:r>
    </w:p>
    <w:p w:rsidR="00E6092E" w:rsidRPr="00926DED" w:rsidRDefault="00E6092E" w:rsidP="00E6092E">
      <w:pPr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    7.2. Остальные участники получают сертификаты.</w:t>
      </w:r>
    </w:p>
    <w:p w:rsidR="00E6092E" w:rsidRPr="00926DED" w:rsidRDefault="00E6092E" w:rsidP="00E6092E">
      <w:pPr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    7.3. Победители и призеры направляются на краевой конкурс исследовательских работ учащихся</w:t>
      </w:r>
    </w:p>
    <w:p w:rsidR="00E6092E" w:rsidRPr="00926DED" w:rsidRDefault="00E6092E" w:rsidP="00E6092E">
      <w:pPr>
        <w:rPr>
          <w:rFonts w:ascii="Times New Roman" w:hAnsi="Times New Roman"/>
          <w:b/>
        </w:rPr>
      </w:pPr>
      <w:r w:rsidRPr="00926DED">
        <w:rPr>
          <w:rFonts w:ascii="Times New Roman" w:hAnsi="Times New Roman"/>
          <w:b/>
          <w:lang w:val="en-US"/>
        </w:rPr>
        <w:t>VIII</w:t>
      </w:r>
      <w:proofErr w:type="gramStart"/>
      <w:r w:rsidRPr="00926DED">
        <w:rPr>
          <w:rFonts w:ascii="Times New Roman" w:hAnsi="Times New Roman"/>
          <w:b/>
        </w:rPr>
        <w:t>.  Состав</w:t>
      </w:r>
      <w:proofErr w:type="gramEnd"/>
      <w:r w:rsidRPr="00926DED">
        <w:rPr>
          <w:rFonts w:ascii="Times New Roman" w:hAnsi="Times New Roman"/>
          <w:b/>
        </w:rPr>
        <w:t xml:space="preserve"> Оргкомитета</w:t>
      </w:r>
    </w:p>
    <w:p w:rsidR="00E6092E" w:rsidRPr="00926DED" w:rsidRDefault="00E6092E" w:rsidP="00E6092E">
      <w:pPr>
        <w:rPr>
          <w:rFonts w:ascii="Times New Roman" w:hAnsi="Times New Roman"/>
        </w:rPr>
      </w:pPr>
      <w:r w:rsidRPr="00926DED">
        <w:rPr>
          <w:rFonts w:ascii="Times New Roman" w:hAnsi="Times New Roman"/>
        </w:rPr>
        <w:t>Одинцова Ольга Викторовна – председатель Оргкомитета, ведущий специалист Управления образования</w:t>
      </w:r>
    </w:p>
    <w:p w:rsidR="00E6092E" w:rsidRPr="00926DED" w:rsidRDefault="00E6092E" w:rsidP="00E6092E">
      <w:pPr>
        <w:rPr>
          <w:rFonts w:ascii="Times New Roman" w:hAnsi="Times New Roman"/>
        </w:rPr>
      </w:pPr>
      <w:proofErr w:type="gramStart"/>
      <w:r w:rsidRPr="00926DED">
        <w:rPr>
          <w:rFonts w:ascii="Times New Roman" w:hAnsi="Times New Roman"/>
        </w:rPr>
        <w:t>Косовских</w:t>
      </w:r>
      <w:proofErr w:type="gramEnd"/>
      <w:r w:rsidRPr="00926DED">
        <w:rPr>
          <w:rFonts w:ascii="Times New Roman" w:hAnsi="Times New Roman"/>
        </w:rPr>
        <w:t xml:space="preserve"> Татьяна Юрьевна – ведущий специалист Управления образования</w:t>
      </w:r>
    </w:p>
    <w:p w:rsidR="00E6092E" w:rsidRPr="00926DED" w:rsidRDefault="00E6092E" w:rsidP="00E6092E">
      <w:pPr>
        <w:rPr>
          <w:rFonts w:ascii="Times New Roman" w:hAnsi="Times New Roman"/>
        </w:rPr>
      </w:pPr>
      <w:r w:rsidRPr="00926DED">
        <w:rPr>
          <w:rFonts w:ascii="Times New Roman" w:hAnsi="Times New Roman"/>
        </w:rPr>
        <w:t>Демкина Елена Вячеславовна – методист  МОУ ДОД «Центр детского творчества»</w:t>
      </w:r>
    </w:p>
    <w:p w:rsidR="00E6092E" w:rsidRPr="00926DED" w:rsidRDefault="00E6092E" w:rsidP="00E6092E">
      <w:pPr>
        <w:rPr>
          <w:rFonts w:ascii="Times New Roman" w:hAnsi="Times New Roman"/>
          <w:b/>
        </w:rPr>
      </w:pPr>
      <w:r w:rsidRPr="00926DED">
        <w:rPr>
          <w:rFonts w:ascii="Times New Roman" w:hAnsi="Times New Roman"/>
          <w:b/>
          <w:lang w:val="en-US"/>
        </w:rPr>
        <w:t>IX</w:t>
      </w:r>
      <w:r w:rsidRPr="00926DED">
        <w:rPr>
          <w:rFonts w:ascii="Times New Roman" w:hAnsi="Times New Roman"/>
          <w:b/>
        </w:rPr>
        <w:t>.Требования к оформлению работ, представленных на Конкурс</w:t>
      </w:r>
    </w:p>
    <w:p w:rsidR="00E6092E" w:rsidRPr="00926DED" w:rsidRDefault="00E6092E" w:rsidP="00E6092E">
      <w:pPr>
        <w:numPr>
          <w:ilvl w:val="1"/>
          <w:numId w:val="13"/>
        </w:numPr>
        <w:suppressAutoHyphens w:val="0"/>
        <w:rPr>
          <w:rFonts w:ascii="Times New Roman" w:hAnsi="Times New Roman"/>
        </w:rPr>
      </w:pPr>
      <w:r w:rsidRPr="00926DED">
        <w:rPr>
          <w:rFonts w:ascii="Times New Roman" w:hAnsi="Times New Roman"/>
        </w:rPr>
        <w:t>9.1.В работе должны быть выделены следующие части:</w:t>
      </w:r>
    </w:p>
    <w:p w:rsidR="00E6092E" w:rsidRPr="00926DED" w:rsidRDefault="00E6092E" w:rsidP="00E6092E">
      <w:pPr>
        <w:ind w:left="360"/>
        <w:rPr>
          <w:rFonts w:ascii="Times New Roman" w:hAnsi="Times New Roman"/>
        </w:rPr>
      </w:pPr>
      <w:r w:rsidRPr="00926DED">
        <w:rPr>
          <w:rFonts w:ascii="Times New Roman" w:hAnsi="Times New Roman"/>
        </w:rPr>
        <w:t>- титульный лист;</w:t>
      </w:r>
    </w:p>
    <w:p w:rsidR="00E6092E" w:rsidRPr="00926DED" w:rsidRDefault="00E6092E" w:rsidP="00E6092E">
      <w:pPr>
        <w:ind w:left="360"/>
        <w:rPr>
          <w:rFonts w:ascii="Times New Roman" w:hAnsi="Times New Roman"/>
        </w:rPr>
      </w:pPr>
      <w:r w:rsidRPr="00926DED">
        <w:rPr>
          <w:rFonts w:ascii="Times New Roman" w:hAnsi="Times New Roman"/>
        </w:rPr>
        <w:t>- оглавление;</w:t>
      </w:r>
    </w:p>
    <w:p w:rsidR="00E6092E" w:rsidRPr="00926DED" w:rsidRDefault="00E6092E" w:rsidP="00E6092E">
      <w:pPr>
        <w:ind w:left="360"/>
        <w:rPr>
          <w:rFonts w:ascii="Times New Roman" w:hAnsi="Times New Roman"/>
        </w:rPr>
      </w:pPr>
      <w:r w:rsidRPr="00926DED">
        <w:rPr>
          <w:rFonts w:ascii="Times New Roman" w:hAnsi="Times New Roman"/>
        </w:rPr>
        <w:t>- введение;</w:t>
      </w:r>
    </w:p>
    <w:p w:rsidR="00E6092E" w:rsidRPr="00926DED" w:rsidRDefault="00E6092E" w:rsidP="00E6092E">
      <w:pPr>
        <w:ind w:left="360"/>
        <w:rPr>
          <w:rFonts w:ascii="Times New Roman" w:hAnsi="Times New Roman"/>
        </w:rPr>
      </w:pPr>
      <w:r w:rsidRPr="00926DED">
        <w:rPr>
          <w:rFonts w:ascii="Times New Roman" w:hAnsi="Times New Roman"/>
        </w:rPr>
        <w:t>- основная часть;</w:t>
      </w:r>
    </w:p>
    <w:p w:rsidR="00E6092E" w:rsidRPr="00926DED" w:rsidRDefault="00E6092E" w:rsidP="00E6092E">
      <w:pPr>
        <w:ind w:left="360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- заключение;</w:t>
      </w:r>
    </w:p>
    <w:p w:rsidR="00E6092E" w:rsidRPr="00926DED" w:rsidRDefault="00E6092E" w:rsidP="00E6092E">
      <w:pPr>
        <w:ind w:left="360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- библиографический список;</w:t>
      </w:r>
    </w:p>
    <w:p w:rsidR="00E6092E" w:rsidRPr="00926DED" w:rsidRDefault="00E6092E" w:rsidP="00E6092E">
      <w:pPr>
        <w:ind w:left="360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lastRenderedPageBreak/>
        <w:t>- приложения</w:t>
      </w:r>
    </w:p>
    <w:p w:rsidR="00E6092E" w:rsidRPr="00926DED" w:rsidRDefault="00E6092E" w:rsidP="00E6092E">
      <w:pPr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 9.2.  </w:t>
      </w:r>
      <w:r w:rsidRPr="00926DED">
        <w:rPr>
          <w:rFonts w:ascii="Times New Roman" w:hAnsi="Times New Roman"/>
          <w:b/>
          <w:i/>
        </w:rPr>
        <w:t>Титульный лист</w:t>
      </w:r>
      <w:r w:rsidRPr="00926DED">
        <w:rPr>
          <w:rFonts w:ascii="Times New Roman" w:hAnsi="Times New Roman"/>
        </w:rPr>
        <w:t xml:space="preserve"> является первой страницей работы. </w:t>
      </w:r>
      <w:proofErr w:type="gramStart"/>
      <w:r w:rsidRPr="00926DED">
        <w:rPr>
          <w:rFonts w:ascii="Times New Roman" w:hAnsi="Times New Roman"/>
        </w:rPr>
        <w:t>На титульном листе указывается: название конкурса; название образовательного учреждения, при котором выполнена работа; регион, населенный пункт;  тема работы; ФИО автора, класс; фамилия, имя, отчество руководителя, его ученая степень, место работы, должность; год выполнения.</w:t>
      </w:r>
      <w:proofErr w:type="gramEnd"/>
    </w:p>
    <w:p w:rsidR="00E6092E" w:rsidRPr="00926DED" w:rsidRDefault="00E6092E" w:rsidP="00E6092E">
      <w:pPr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 9.3. После титульного листа помещены </w:t>
      </w:r>
      <w:r w:rsidRPr="00926DED">
        <w:rPr>
          <w:rFonts w:ascii="Times New Roman" w:hAnsi="Times New Roman"/>
          <w:b/>
          <w:i/>
        </w:rPr>
        <w:t>оглавление</w:t>
      </w:r>
      <w:r w:rsidRPr="00926DED">
        <w:rPr>
          <w:rFonts w:ascii="Times New Roman" w:hAnsi="Times New Roman"/>
        </w:rPr>
        <w:t xml:space="preserve"> (содержание), в котором проводятся разделы работы с указанием страниц.</w:t>
      </w:r>
    </w:p>
    <w:p w:rsidR="00E6092E" w:rsidRPr="00926DED" w:rsidRDefault="00E6092E" w:rsidP="00E6092E">
      <w:pPr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9.4. </w:t>
      </w:r>
      <w:r w:rsidRPr="00926DED">
        <w:rPr>
          <w:rFonts w:ascii="Times New Roman" w:hAnsi="Times New Roman"/>
          <w:b/>
          <w:i/>
        </w:rPr>
        <w:t>Во введении</w:t>
      </w:r>
      <w:r w:rsidRPr="00926DED">
        <w:rPr>
          <w:rFonts w:ascii="Times New Roman" w:hAnsi="Times New Roman"/>
        </w:rPr>
        <w:t xml:space="preserve"> кратко обосновывается актуальность выбранной темы, формулируется цель и задачи, указывается объект и предмет исследования, избранный метод (методы) исследования, дается характеристика работы (теоретическое или прикладное), в чем заключается значимость и (или прикладная ценность полученных результатов), приводится характеристика источников для написания работы</w:t>
      </w:r>
    </w:p>
    <w:p w:rsidR="00E6092E" w:rsidRPr="00926DED" w:rsidRDefault="00E6092E" w:rsidP="00E6092E">
      <w:pPr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9.5. </w:t>
      </w:r>
      <w:r w:rsidRPr="00926DED">
        <w:rPr>
          <w:rFonts w:ascii="Times New Roman" w:hAnsi="Times New Roman"/>
          <w:b/>
          <w:i/>
        </w:rPr>
        <w:t>В основной</w:t>
      </w:r>
      <w:r w:rsidRPr="00926DED">
        <w:rPr>
          <w:rFonts w:ascii="Times New Roman" w:hAnsi="Times New Roman"/>
        </w:rPr>
        <w:t xml:space="preserve"> части работы дается методика и техника исследования, объем исследования, излагаются и обсуждаются полученные результаты. Содержание основной части должно точно соответствовать теме работы и полностью раскрывать ее.</w:t>
      </w:r>
    </w:p>
    <w:p w:rsidR="00E6092E" w:rsidRPr="00926DED" w:rsidRDefault="00E6092E" w:rsidP="00E6092E">
      <w:pPr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9.6.</w:t>
      </w:r>
      <w:r w:rsidRPr="00926DED">
        <w:rPr>
          <w:rFonts w:ascii="Times New Roman" w:hAnsi="Times New Roman"/>
          <w:b/>
          <w:i/>
        </w:rPr>
        <w:t xml:space="preserve"> Заключение</w:t>
      </w:r>
      <w:r w:rsidRPr="00926DED">
        <w:rPr>
          <w:rFonts w:ascii="Times New Roman" w:hAnsi="Times New Roman"/>
        </w:rPr>
        <w:t xml:space="preserve"> содержит основные выводы, к которым автор пришел в процессе анализа избранного материала.</w:t>
      </w:r>
    </w:p>
    <w:p w:rsidR="00E6092E" w:rsidRPr="00926DED" w:rsidRDefault="00E6092E" w:rsidP="00E6092E">
      <w:pPr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9.7. В конце работы приводится </w:t>
      </w:r>
      <w:r w:rsidRPr="00926DED">
        <w:rPr>
          <w:rFonts w:ascii="Times New Roman" w:hAnsi="Times New Roman"/>
          <w:b/>
          <w:i/>
        </w:rPr>
        <w:t>список использованной литературы.</w:t>
      </w:r>
      <w:r w:rsidRPr="00926DED">
        <w:rPr>
          <w:rFonts w:ascii="Times New Roman" w:hAnsi="Times New Roman"/>
        </w:rPr>
        <w:t xml:space="preserve"> В тексте работы должны быть ссылки на тот или иной научный источник.</w:t>
      </w:r>
    </w:p>
    <w:p w:rsidR="00E6092E" w:rsidRPr="00926DED" w:rsidRDefault="00E6092E" w:rsidP="00E6092E">
      <w:pPr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  Список литературы  должен быть пронумерован (в алфавитном порядке) с обязательным указанием следующих данных:</w:t>
      </w:r>
    </w:p>
    <w:p w:rsidR="00E6092E" w:rsidRPr="00926DED" w:rsidRDefault="00E6092E" w:rsidP="00E6092E">
      <w:pPr>
        <w:numPr>
          <w:ilvl w:val="0"/>
          <w:numId w:val="4"/>
        </w:numPr>
        <w:suppressAutoHyphens w:val="0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для книг – фамилия и инициалы автора (редактора), название книги, место издания (город), год издания, количество страниц;</w:t>
      </w:r>
    </w:p>
    <w:p w:rsidR="00E6092E" w:rsidRPr="00926DED" w:rsidRDefault="00E6092E" w:rsidP="00E6092E">
      <w:pPr>
        <w:numPr>
          <w:ilvl w:val="0"/>
          <w:numId w:val="4"/>
        </w:numPr>
        <w:suppressAutoHyphens w:val="0"/>
        <w:jc w:val="both"/>
        <w:rPr>
          <w:rFonts w:ascii="Times New Roman" w:hAnsi="Times New Roman"/>
        </w:rPr>
      </w:pPr>
      <w:proofErr w:type="gramStart"/>
      <w:r w:rsidRPr="00926DED">
        <w:rPr>
          <w:rFonts w:ascii="Times New Roman" w:hAnsi="Times New Roman"/>
        </w:rPr>
        <w:t>для журнальных статей – фамилия и инициалы автора, название статьи, название журнала, год издания, том, номер, выпуск, страницы (первая и последняя);</w:t>
      </w:r>
      <w:proofErr w:type="gramEnd"/>
    </w:p>
    <w:p w:rsidR="00E6092E" w:rsidRPr="00926DED" w:rsidRDefault="00E6092E" w:rsidP="00E6092E">
      <w:pPr>
        <w:numPr>
          <w:ilvl w:val="0"/>
          <w:numId w:val="4"/>
        </w:numPr>
        <w:suppressAutoHyphens w:val="0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разрешается делать ссылки на электронные публикации и адреса Интернет с указанием данных</w:t>
      </w:r>
    </w:p>
    <w:p w:rsidR="00E6092E" w:rsidRPr="00926DED" w:rsidRDefault="00E6092E" w:rsidP="00E6092E">
      <w:pPr>
        <w:ind w:left="360"/>
        <w:jc w:val="both"/>
        <w:rPr>
          <w:rFonts w:ascii="Times New Roman" w:hAnsi="Times New Roman"/>
          <w:b/>
          <w:i/>
        </w:rPr>
      </w:pPr>
      <w:r w:rsidRPr="00926DED">
        <w:rPr>
          <w:rFonts w:ascii="Times New Roman" w:hAnsi="Times New Roman"/>
          <w:b/>
          <w:i/>
        </w:rPr>
        <w:t>Примеры оформления:</w:t>
      </w:r>
    </w:p>
    <w:p w:rsidR="00E6092E" w:rsidRPr="00926DED" w:rsidRDefault="00E6092E" w:rsidP="00E6092E">
      <w:pPr>
        <w:numPr>
          <w:ilvl w:val="0"/>
          <w:numId w:val="14"/>
        </w:numPr>
        <w:suppressAutoHyphens w:val="0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Балабанов И.Т., Балабанова А.И. Страхование: учебник для вузов. – СПб.: </w:t>
      </w:r>
      <w:proofErr w:type="spellStart"/>
      <w:proofErr w:type="gramStart"/>
      <w:r w:rsidRPr="00926DED">
        <w:rPr>
          <w:rFonts w:ascii="Times New Roman" w:hAnsi="Times New Roman"/>
        </w:rPr>
        <w:t>Изд</w:t>
      </w:r>
      <w:proofErr w:type="spellEnd"/>
      <w:proofErr w:type="gramEnd"/>
      <w:r w:rsidRPr="00926DED">
        <w:rPr>
          <w:rFonts w:ascii="Times New Roman" w:hAnsi="Times New Roman"/>
        </w:rPr>
        <w:t xml:space="preserve"> – во Питер, 2002, - 256 с.</w:t>
      </w:r>
    </w:p>
    <w:p w:rsidR="00E6092E" w:rsidRPr="00926DED" w:rsidRDefault="00E6092E" w:rsidP="00E6092E">
      <w:pPr>
        <w:numPr>
          <w:ilvl w:val="0"/>
          <w:numId w:val="14"/>
        </w:numPr>
        <w:suppressAutoHyphens w:val="0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>Зернов А.А. система регулирования страхования и ее совершенствование// Страховое дело. – 2004. - № 4. – С 21 – 24.</w:t>
      </w:r>
    </w:p>
    <w:p w:rsidR="00E6092E" w:rsidRPr="00926DED" w:rsidRDefault="00E6092E" w:rsidP="00E6092E">
      <w:pPr>
        <w:numPr>
          <w:ilvl w:val="0"/>
          <w:numId w:val="14"/>
        </w:numPr>
        <w:suppressAutoHyphens w:val="0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Российская ассоциация страховщиков ответственности владельцев автотранспорта (РАСОВТ): </w:t>
      </w:r>
      <w:hyperlink r:id="rId7" w:history="1">
        <w:r w:rsidRPr="00926DED">
          <w:rPr>
            <w:rStyle w:val="aa"/>
            <w:rFonts w:ascii="Times New Roman" w:hAnsi="Times New Roman"/>
            <w:lang w:val="en-US"/>
          </w:rPr>
          <w:t>http</w:t>
        </w:r>
        <w:r w:rsidRPr="00926DED">
          <w:rPr>
            <w:rStyle w:val="aa"/>
            <w:rFonts w:ascii="Times New Roman" w:hAnsi="Times New Roman"/>
          </w:rPr>
          <w:t>://</w:t>
        </w:r>
        <w:r w:rsidRPr="00926DED">
          <w:rPr>
            <w:rStyle w:val="aa"/>
            <w:rFonts w:ascii="Times New Roman" w:hAnsi="Times New Roman"/>
            <w:lang w:val="en-US"/>
          </w:rPr>
          <w:t>www</w:t>
        </w:r>
        <w:r w:rsidRPr="00926DED">
          <w:rPr>
            <w:rStyle w:val="aa"/>
            <w:rFonts w:ascii="Times New Roman" w:hAnsi="Times New Roman"/>
          </w:rPr>
          <w:t>.</w:t>
        </w:r>
        <w:proofErr w:type="spellStart"/>
        <w:r w:rsidRPr="00926DED">
          <w:rPr>
            <w:rStyle w:val="aa"/>
            <w:rFonts w:ascii="Times New Roman" w:hAnsi="Times New Roman"/>
            <w:lang w:val="en-US"/>
          </w:rPr>
          <w:t>rasovt</w:t>
        </w:r>
        <w:proofErr w:type="spellEnd"/>
        <w:r w:rsidRPr="00926DED">
          <w:rPr>
            <w:rStyle w:val="aa"/>
            <w:rFonts w:ascii="Times New Roman" w:hAnsi="Times New Roman"/>
          </w:rPr>
          <w:t>.</w:t>
        </w:r>
        <w:proofErr w:type="spellStart"/>
        <w:r w:rsidRPr="00926DED">
          <w:rPr>
            <w:rStyle w:val="aa"/>
            <w:rFonts w:ascii="Times New Roman" w:hAnsi="Times New Roman"/>
            <w:lang w:val="en-US"/>
          </w:rPr>
          <w:t>ru</w:t>
        </w:r>
        <w:proofErr w:type="spellEnd"/>
      </w:hyperlink>
    </w:p>
    <w:p w:rsidR="00E6092E" w:rsidRPr="00926DED" w:rsidRDefault="00E6092E" w:rsidP="00E6092E">
      <w:pPr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9.8. В приложении помещаются вспомогательные и дополнительные материалы, если  они помогут лучшему пониманию полученных результатов. Все приложения должны</w:t>
      </w:r>
    </w:p>
    <w:p w:rsidR="00E6092E" w:rsidRPr="00926DED" w:rsidRDefault="00E6092E" w:rsidP="00E6092E">
      <w:pPr>
        <w:rPr>
          <w:rFonts w:ascii="Times New Roman" w:hAnsi="Times New Roman"/>
        </w:rPr>
      </w:pPr>
      <w:r w:rsidRPr="00926DED">
        <w:rPr>
          <w:rFonts w:ascii="Times New Roman" w:hAnsi="Times New Roman"/>
        </w:rPr>
        <w:t>быть пронумерованы, озаглавлены и обеспечены ссылками в тексте работы</w:t>
      </w:r>
    </w:p>
    <w:p w:rsidR="00E6092E" w:rsidRPr="00926DED" w:rsidRDefault="00E6092E" w:rsidP="00E6092E">
      <w:pPr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9.9. Текст  работы должен быть аккуратно напечатан. Объем работы не должен </w:t>
      </w:r>
    </w:p>
    <w:p w:rsidR="00E6092E" w:rsidRPr="00926DED" w:rsidRDefault="00E6092E" w:rsidP="00E6092E">
      <w:pPr>
        <w:rPr>
          <w:rFonts w:ascii="Times New Roman" w:hAnsi="Times New Roman"/>
        </w:rPr>
      </w:pPr>
      <w:r w:rsidRPr="00926DED">
        <w:rPr>
          <w:rFonts w:ascii="Times New Roman" w:hAnsi="Times New Roman"/>
        </w:rPr>
        <w:t>превышать 30 страниц (без учета приложений) печатного текста.</w:t>
      </w:r>
    </w:p>
    <w:p w:rsidR="00E6092E" w:rsidRPr="00926DED" w:rsidRDefault="00E6092E" w:rsidP="00E6092E">
      <w:pPr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9.10. Шрифт основного текста работы должен быть 14 пунктов, ненаклонный. Через 2 </w:t>
      </w:r>
    </w:p>
    <w:p w:rsidR="00E6092E" w:rsidRPr="00926DED" w:rsidRDefault="00E6092E" w:rsidP="00E6092E">
      <w:pPr>
        <w:rPr>
          <w:rFonts w:ascii="Times New Roman" w:hAnsi="Times New Roman"/>
        </w:rPr>
      </w:pPr>
      <w:r w:rsidRPr="00926DED">
        <w:rPr>
          <w:rFonts w:ascii="Times New Roman" w:hAnsi="Times New Roman"/>
        </w:rPr>
        <w:t>интервала. Для заголовка разрешается использовать шрифты до 28 пунктов.</w:t>
      </w:r>
    </w:p>
    <w:p w:rsidR="00E6092E" w:rsidRPr="00926DED" w:rsidRDefault="00E6092E" w:rsidP="00E6092E">
      <w:pPr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Гарнитура шрифта – семейства </w:t>
      </w:r>
      <w:proofErr w:type="spellStart"/>
      <w:r w:rsidRPr="00926DED">
        <w:rPr>
          <w:rFonts w:ascii="Times New Roman" w:hAnsi="Times New Roman"/>
          <w:lang w:val="en-US"/>
        </w:rPr>
        <w:t>TimesNewRoman</w:t>
      </w:r>
      <w:proofErr w:type="spellEnd"/>
      <w:r w:rsidRPr="00926DED">
        <w:rPr>
          <w:rFonts w:ascii="Times New Roman" w:hAnsi="Times New Roman"/>
        </w:rPr>
        <w:t>.</w:t>
      </w:r>
    </w:p>
    <w:p w:rsidR="00E6092E" w:rsidRDefault="00E6092E" w:rsidP="00E6092E">
      <w:pPr>
        <w:rPr>
          <w:rFonts w:ascii="Times New Roman" w:hAnsi="Times New Roman"/>
        </w:rPr>
      </w:pPr>
    </w:p>
    <w:p w:rsidR="009268E8" w:rsidRDefault="009268E8" w:rsidP="00E6092E">
      <w:pPr>
        <w:rPr>
          <w:rFonts w:ascii="Times New Roman" w:hAnsi="Times New Roman"/>
        </w:rPr>
      </w:pPr>
    </w:p>
    <w:p w:rsidR="009268E8" w:rsidRDefault="009268E8" w:rsidP="00E6092E">
      <w:pPr>
        <w:rPr>
          <w:rFonts w:ascii="Times New Roman" w:hAnsi="Times New Roman"/>
        </w:rPr>
      </w:pPr>
    </w:p>
    <w:p w:rsidR="009268E8" w:rsidRDefault="009268E8" w:rsidP="00E6092E">
      <w:pPr>
        <w:rPr>
          <w:rFonts w:ascii="Times New Roman" w:hAnsi="Times New Roman"/>
        </w:rPr>
      </w:pPr>
    </w:p>
    <w:p w:rsidR="009268E8" w:rsidRDefault="009268E8" w:rsidP="00E6092E">
      <w:pPr>
        <w:rPr>
          <w:rFonts w:ascii="Times New Roman" w:hAnsi="Times New Roman"/>
        </w:rPr>
      </w:pPr>
    </w:p>
    <w:p w:rsidR="009268E8" w:rsidRDefault="009268E8" w:rsidP="00E6092E">
      <w:pPr>
        <w:rPr>
          <w:rFonts w:ascii="Times New Roman" w:hAnsi="Times New Roman"/>
        </w:rPr>
      </w:pPr>
    </w:p>
    <w:p w:rsidR="009268E8" w:rsidRDefault="009268E8" w:rsidP="00E6092E">
      <w:pPr>
        <w:rPr>
          <w:rFonts w:ascii="Times New Roman" w:hAnsi="Times New Roman"/>
        </w:rPr>
      </w:pPr>
    </w:p>
    <w:p w:rsidR="009268E8" w:rsidRDefault="009268E8" w:rsidP="00E6092E">
      <w:pPr>
        <w:rPr>
          <w:rFonts w:ascii="Times New Roman" w:hAnsi="Times New Roman"/>
        </w:rPr>
      </w:pPr>
    </w:p>
    <w:p w:rsidR="009268E8" w:rsidRDefault="009268E8" w:rsidP="00E6092E">
      <w:pPr>
        <w:rPr>
          <w:rFonts w:ascii="Times New Roman" w:hAnsi="Times New Roman"/>
        </w:rPr>
      </w:pPr>
    </w:p>
    <w:p w:rsidR="009268E8" w:rsidRDefault="009268E8" w:rsidP="00E6092E">
      <w:pPr>
        <w:rPr>
          <w:rFonts w:ascii="Times New Roman" w:hAnsi="Times New Roman"/>
        </w:rPr>
      </w:pPr>
    </w:p>
    <w:p w:rsidR="009268E8" w:rsidRDefault="009268E8" w:rsidP="00E6092E">
      <w:pPr>
        <w:rPr>
          <w:rFonts w:ascii="Times New Roman" w:hAnsi="Times New Roman"/>
        </w:rPr>
      </w:pPr>
    </w:p>
    <w:p w:rsidR="009268E8" w:rsidRDefault="009268E8" w:rsidP="00E6092E">
      <w:pPr>
        <w:rPr>
          <w:rFonts w:ascii="Times New Roman" w:hAnsi="Times New Roman"/>
        </w:rPr>
      </w:pPr>
    </w:p>
    <w:p w:rsidR="009268E8" w:rsidRDefault="009268E8" w:rsidP="00E6092E">
      <w:pPr>
        <w:rPr>
          <w:rFonts w:ascii="Times New Roman" w:hAnsi="Times New Roman"/>
        </w:rPr>
      </w:pPr>
    </w:p>
    <w:p w:rsidR="009268E8" w:rsidRDefault="009268E8" w:rsidP="00E6092E">
      <w:pPr>
        <w:rPr>
          <w:rFonts w:ascii="Times New Roman" w:hAnsi="Times New Roman"/>
        </w:rPr>
      </w:pPr>
    </w:p>
    <w:p w:rsidR="009268E8" w:rsidRDefault="009268E8" w:rsidP="00E6092E">
      <w:pPr>
        <w:rPr>
          <w:rFonts w:ascii="Times New Roman" w:hAnsi="Times New Roman"/>
        </w:rPr>
      </w:pPr>
    </w:p>
    <w:p w:rsidR="009268E8" w:rsidRDefault="009268E8" w:rsidP="00E6092E">
      <w:pPr>
        <w:rPr>
          <w:rFonts w:ascii="Times New Roman" w:hAnsi="Times New Roman"/>
        </w:rPr>
      </w:pPr>
    </w:p>
    <w:p w:rsidR="009268E8" w:rsidRDefault="009268E8" w:rsidP="00E6092E">
      <w:pPr>
        <w:rPr>
          <w:rFonts w:ascii="Times New Roman" w:hAnsi="Times New Roman"/>
        </w:rPr>
      </w:pPr>
    </w:p>
    <w:p w:rsidR="009268E8" w:rsidRDefault="009268E8" w:rsidP="00E6092E">
      <w:pPr>
        <w:rPr>
          <w:rFonts w:ascii="Times New Roman" w:hAnsi="Times New Roman"/>
        </w:rPr>
      </w:pPr>
    </w:p>
    <w:p w:rsidR="009268E8" w:rsidRDefault="009268E8" w:rsidP="00E6092E">
      <w:pPr>
        <w:rPr>
          <w:rFonts w:ascii="Times New Roman" w:hAnsi="Times New Roman"/>
        </w:rPr>
      </w:pPr>
    </w:p>
    <w:p w:rsidR="009268E8" w:rsidRDefault="009268E8" w:rsidP="00E6092E">
      <w:pPr>
        <w:rPr>
          <w:rFonts w:ascii="Times New Roman" w:hAnsi="Times New Roman"/>
        </w:rPr>
      </w:pPr>
    </w:p>
    <w:p w:rsidR="009268E8" w:rsidRDefault="009268E8" w:rsidP="00E6092E">
      <w:pPr>
        <w:rPr>
          <w:rFonts w:ascii="Times New Roman" w:hAnsi="Times New Roman"/>
        </w:rPr>
      </w:pPr>
    </w:p>
    <w:p w:rsidR="009268E8" w:rsidRPr="00926DED" w:rsidRDefault="009268E8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  <w:b/>
        </w:rPr>
      </w:pPr>
      <w:r w:rsidRPr="00926DED">
        <w:rPr>
          <w:rFonts w:ascii="Times New Roman" w:hAnsi="Times New Roman"/>
          <w:b/>
        </w:rPr>
        <w:lastRenderedPageBreak/>
        <w:t>Образец оформления титульного листа</w:t>
      </w:r>
    </w:p>
    <w:p w:rsidR="00E6092E" w:rsidRPr="00926DED" w:rsidRDefault="00E6092E" w:rsidP="00E6092E">
      <w:pPr>
        <w:jc w:val="center"/>
        <w:rPr>
          <w:rFonts w:ascii="Times New Roman" w:hAnsi="Times New Roman"/>
        </w:rPr>
      </w:pPr>
      <w:r w:rsidRPr="00926DED">
        <w:rPr>
          <w:rFonts w:ascii="Times New Roman" w:hAnsi="Times New Roman"/>
        </w:rPr>
        <w:t>Муниципальный конкурс исследовательских работ учащихся</w:t>
      </w:r>
    </w:p>
    <w:p w:rsidR="00E6092E" w:rsidRPr="00926DED" w:rsidRDefault="00E6092E" w:rsidP="00E6092E">
      <w:pPr>
        <w:jc w:val="center"/>
        <w:rPr>
          <w:rFonts w:ascii="Times New Roman" w:hAnsi="Times New Roman"/>
        </w:rPr>
      </w:pPr>
      <w:r w:rsidRPr="00926DED">
        <w:rPr>
          <w:rFonts w:ascii="Times New Roman" w:hAnsi="Times New Roman"/>
        </w:rPr>
        <w:t>В области социально – гуманитарных наук</w:t>
      </w: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jc w:val="center"/>
        <w:rPr>
          <w:rFonts w:ascii="Times New Roman" w:hAnsi="Times New Roman"/>
        </w:rPr>
      </w:pPr>
      <w:r w:rsidRPr="00926DED">
        <w:rPr>
          <w:rFonts w:ascii="Times New Roman" w:hAnsi="Times New Roman"/>
        </w:rPr>
        <w:t>название образовательного учреждения</w:t>
      </w: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  <w:b/>
        </w:rPr>
      </w:pPr>
    </w:p>
    <w:p w:rsidR="00E6092E" w:rsidRPr="00926DED" w:rsidRDefault="00E6092E" w:rsidP="00E6092E">
      <w:pPr>
        <w:rPr>
          <w:rFonts w:ascii="Times New Roman" w:hAnsi="Times New Roman"/>
          <w:b/>
          <w:u w:val="single"/>
        </w:rPr>
      </w:pPr>
      <w:r w:rsidRPr="00926DED">
        <w:rPr>
          <w:rFonts w:ascii="Times New Roman" w:hAnsi="Times New Roman"/>
          <w:b/>
          <w:u w:val="single"/>
        </w:rPr>
        <w:t xml:space="preserve"> Направление</w:t>
      </w: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jc w:val="center"/>
        <w:rPr>
          <w:rFonts w:ascii="Times New Roman" w:hAnsi="Times New Roman"/>
          <w:sz w:val="52"/>
          <w:szCs w:val="52"/>
        </w:rPr>
      </w:pPr>
      <w:r w:rsidRPr="00926DED">
        <w:rPr>
          <w:rFonts w:ascii="Times New Roman" w:hAnsi="Times New Roman"/>
          <w:sz w:val="52"/>
          <w:szCs w:val="52"/>
        </w:rPr>
        <w:t>Тема работы</w:t>
      </w:r>
    </w:p>
    <w:p w:rsidR="00E6092E" w:rsidRPr="00926DED" w:rsidRDefault="00E6092E" w:rsidP="00E6092E">
      <w:pPr>
        <w:jc w:val="center"/>
        <w:rPr>
          <w:rFonts w:ascii="Times New Roman" w:hAnsi="Times New Roman"/>
        </w:rPr>
      </w:pPr>
    </w:p>
    <w:p w:rsidR="00E6092E" w:rsidRPr="00926DED" w:rsidRDefault="00E6092E" w:rsidP="00E6092E">
      <w:pPr>
        <w:jc w:val="center"/>
        <w:rPr>
          <w:rFonts w:ascii="Times New Roman" w:hAnsi="Times New Roman"/>
          <w:sz w:val="52"/>
          <w:szCs w:val="52"/>
        </w:rPr>
      </w:pPr>
    </w:p>
    <w:p w:rsidR="00E6092E" w:rsidRPr="00926DED" w:rsidRDefault="00E6092E" w:rsidP="00E6092E">
      <w:pPr>
        <w:jc w:val="center"/>
        <w:rPr>
          <w:rFonts w:ascii="Times New Roman" w:hAnsi="Times New Roman"/>
          <w:sz w:val="52"/>
          <w:szCs w:val="52"/>
        </w:rPr>
      </w:pPr>
    </w:p>
    <w:p w:rsidR="00E6092E" w:rsidRPr="00926DED" w:rsidRDefault="00E6092E" w:rsidP="00E6092E">
      <w:pPr>
        <w:jc w:val="center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                                 Фамилия, имя,</w:t>
      </w:r>
    </w:p>
    <w:p w:rsidR="00E6092E" w:rsidRPr="00926DED" w:rsidRDefault="00E6092E" w:rsidP="00E6092E">
      <w:pPr>
        <w:jc w:val="center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                                                           образовательное учреждение,</w:t>
      </w:r>
    </w:p>
    <w:p w:rsidR="00E6092E" w:rsidRPr="00926DED" w:rsidRDefault="00E6092E" w:rsidP="00E6092E">
      <w:pPr>
        <w:jc w:val="center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                                            класс автора работы</w:t>
      </w:r>
    </w:p>
    <w:p w:rsidR="00E6092E" w:rsidRPr="00926DED" w:rsidRDefault="00E6092E" w:rsidP="00E6092E">
      <w:pPr>
        <w:jc w:val="center"/>
        <w:rPr>
          <w:rFonts w:ascii="Times New Roman" w:hAnsi="Times New Roman"/>
        </w:rPr>
      </w:pPr>
    </w:p>
    <w:p w:rsidR="00E6092E" w:rsidRPr="00926DED" w:rsidRDefault="00E6092E" w:rsidP="00E6092E">
      <w:pPr>
        <w:jc w:val="center"/>
        <w:rPr>
          <w:rFonts w:ascii="Times New Roman" w:hAnsi="Times New Roman"/>
        </w:rPr>
      </w:pPr>
    </w:p>
    <w:p w:rsidR="00E6092E" w:rsidRPr="00926DED" w:rsidRDefault="00E6092E" w:rsidP="00E6092E">
      <w:pPr>
        <w:jc w:val="center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                                                                             Фамилия, имя, отчество руководителя</w:t>
      </w:r>
    </w:p>
    <w:p w:rsidR="00E6092E" w:rsidRPr="00926DED" w:rsidRDefault="00E6092E" w:rsidP="00E6092E">
      <w:pPr>
        <w:jc w:val="center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                                    место работы, </w:t>
      </w:r>
    </w:p>
    <w:p w:rsidR="00E6092E" w:rsidRPr="00926DED" w:rsidRDefault="00E6092E" w:rsidP="00E6092E">
      <w:pPr>
        <w:jc w:val="center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                                                                    должность руководителя работы</w:t>
      </w:r>
    </w:p>
    <w:p w:rsidR="00E6092E" w:rsidRPr="00926DED" w:rsidRDefault="00E6092E" w:rsidP="00E6092E">
      <w:pPr>
        <w:jc w:val="center"/>
        <w:rPr>
          <w:rFonts w:ascii="Times New Roman" w:hAnsi="Times New Roman"/>
        </w:rPr>
      </w:pPr>
    </w:p>
    <w:p w:rsidR="00E6092E" w:rsidRPr="00926DED" w:rsidRDefault="00E6092E" w:rsidP="00E6092E">
      <w:pPr>
        <w:jc w:val="center"/>
        <w:rPr>
          <w:rFonts w:ascii="Times New Roman" w:hAnsi="Times New Roman"/>
        </w:rPr>
      </w:pPr>
    </w:p>
    <w:p w:rsidR="00E6092E" w:rsidRPr="00926DED" w:rsidRDefault="00E6092E" w:rsidP="00E6092E">
      <w:pPr>
        <w:jc w:val="center"/>
        <w:rPr>
          <w:rFonts w:ascii="Times New Roman" w:hAnsi="Times New Roman"/>
        </w:rPr>
      </w:pPr>
    </w:p>
    <w:p w:rsidR="00E6092E" w:rsidRPr="00926DED" w:rsidRDefault="00E6092E" w:rsidP="00E6092E">
      <w:pPr>
        <w:jc w:val="center"/>
        <w:rPr>
          <w:rFonts w:ascii="Times New Roman" w:hAnsi="Times New Roman"/>
        </w:rPr>
      </w:pPr>
    </w:p>
    <w:p w:rsidR="00E6092E" w:rsidRPr="00926DED" w:rsidRDefault="00E6092E" w:rsidP="00E6092E">
      <w:pPr>
        <w:jc w:val="center"/>
        <w:rPr>
          <w:rFonts w:ascii="Times New Roman" w:hAnsi="Times New Roman"/>
        </w:rPr>
      </w:pPr>
    </w:p>
    <w:p w:rsidR="00E6092E" w:rsidRPr="00926DED" w:rsidRDefault="00E6092E" w:rsidP="00E6092E">
      <w:pPr>
        <w:jc w:val="center"/>
        <w:rPr>
          <w:rFonts w:ascii="Times New Roman" w:hAnsi="Times New Roman"/>
        </w:rPr>
      </w:pPr>
    </w:p>
    <w:p w:rsidR="00E6092E" w:rsidRPr="00926DED" w:rsidRDefault="00E6092E" w:rsidP="00E6092E">
      <w:pPr>
        <w:jc w:val="center"/>
        <w:rPr>
          <w:rFonts w:ascii="Times New Roman" w:hAnsi="Times New Roman"/>
        </w:rPr>
      </w:pPr>
    </w:p>
    <w:p w:rsidR="00E6092E" w:rsidRPr="00926DED" w:rsidRDefault="00E6092E" w:rsidP="00E6092E">
      <w:pPr>
        <w:jc w:val="center"/>
        <w:rPr>
          <w:rFonts w:ascii="Times New Roman" w:hAnsi="Times New Roman"/>
        </w:rPr>
      </w:pPr>
    </w:p>
    <w:p w:rsidR="00E6092E" w:rsidRPr="00926DED" w:rsidRDefault="00E6092E" w:rsidP="00E6092E">
      <w:pPr>
        <w:jc w:val="center"/>
        <w:rPr>
          <w:rFonts w:ascii="Times New Roman" w:hAnsi="Times New Roman"/>
        </w:rPr>
      </w:pPr>
    </w:p>
    <w:p w:rsidR="00E6092E" w:rsidRPr="00926DED" w:rsidRDefault="00E6092E" w:rsidP="00E6092E">
      <w:pPr>
        <w:jc w:val="center"/>
        <w:rPr>
          <w:rFonts w:ascii="Times New Roman" w:hAnsi="Times New Roman"/>
        </w:rPr>
      </w:pPr>
    </w:p>
    <w:p w:rsidR="00E6092E" w:rsidRPr="00926DED" w:rsidRDefault="00E6092E" w:rsidP="00E6092E">
      <w:pPr>
        <w:jc w:val="center"/>
        <w:rPr>
          <w:rFonts w:ascii="Times New Roman" w:hAnsi="Times New Roman"/>
        </w:rPr>
      </w:pPr>
    </w:p>
    <w:p w:rsidR="00E6092E" w:rsidRPr="00926DED" w:rsidRDefault="00E6092E" w:rsidP="00E6092E">
      <w:pPr>
        <w:jc w:val="center"/>
        <w:rPr>
          <w:rFonts w:ascii="Times New Roman" w:hAnsi="Times New Roman"/>
        </w:rPr>
      </w:pPr>
    </w:p>
    <w:p w:rsidR="00E6092E" w:rsidRPr="00926DED" w:rsidRDefault="00E6092E" w:rsidP="00E6092E">
      <w:pPr>
        <w:jc w:val="center"/>
        <w:rPr>
          <w:rFonts w:ascii="Times New Roman" w:hAnsi="Times New Roman"/>
        </w:rPr>
      </w:pPr>
    </w:p>
    <w:p w:rsidR="00E6092E" w:rsidRPr="00926DED" w:rsidRDefault="00E6092E" w:rsidP="00E6092E">
      <w:pPr>
        <w:jc w:val="center"/>
        <w:rPr>
          <w:rFonts w:ascii="Times New Roman" w:hAnsi="Times New Roman"/>
        </w:rPr>
      </w:pPr>
    </w:p>
    <w:p w:rsidR="00E6092E" w:rsidRPr="00926DED" w:rsidRDefault="00E6092E" w:rsidP="00E6092E">
      <w:pPr>
        <w:jc w:val="center"/>
        <w:rPr>
          <w:rFonts w:ascii="Times New Roman" w:hAnsi="Times New Roman"/>
        </w:rPr>
      </w:pPr>
    </w:p>
    <w:p w:rsidR="00E6092E" w:rsidRPr="00926DED" w:rsidRDefault="00E6092E" w:rsidP="00E6092E">
      <w:pPr>
        <w:jc w:val="center"/>
        <w:rPr>
          <w:rFonts w:ascii="Times New Roman" w:hAnsi="Times New Roman"/>
        </w:rPr>
      </w:pPr>
      <w:r w:rsidRPr="00926DED">
        <w:rPr>
          <w:rFonts w:ascii="Times New Roman" w:hAnsi="Times New Roman"/>
        </w:rPr>
        <w:t>Оса – 2016</w:t>
      </w:r>
    </w:p>
    <w:p w:rsidR="00E6092E" w:rsidRPr="00926DED" w:rsidRDefault="00E6092E" w:rsidP="00E6092E">
      <w:pPr>
        <w:jc w:val="center"/>
        <w:rPr>
          <w:rFonts w:ascii="Times New Roman" w:hAnsi="Times New Roman"/>
        </w:rPr>
      </w:pPr>
    </w:p>
    <w:p w:rsidR="00E6092E" w:rsidRDefault="00E6092E" w:rsidP="00E6092E">
      <w:pPr>
        <w:jc w:val="center"/>
        <w:rPr>
          <w:rFonts w:ascii="Times New Roman" w:hAnsi="Times New Roman"/>
        </w:rPr>
      </w:pPr>
    </w:p>
    <w:p w:rsidR="009268E8" w:rsidRDefault="009268E8" w:rsidP="00E6092E">
      <w:pPr>
        <w:jc w:val="center"/>
        <w:rPr>
          <w:rFonts w:ascii="Times New Roman" w:hAnsi="Times New Roman"/>
        </w:rPr>
      </w:pPr>
    </w:p>
    <w:p w:rsidR="009268E8" w:rsidRDefault="009268E8" w:rsidP="00E6092E">
      <w:pPr>
        <w:jc w:val="center"/>
        <w:rPr>
          <w:rFonts w:ascii="Times New Roman" w:hAnsi="Times New Roman"/>
        </w:rPr>
      </w:pPr>
    </w:p>
    <w:p w:rsidR="009268E8" w:rsidRDefault="009268E8" w:rsidP="00E6092E">
      <w:pPr>
        <w:jc w:val="center"/>
        <w:rPr>
          <w:rFonts w:ascii="Times New Roman" w:hAnsi="Times New Roman"/>
        </w:rPr>
      </w:pPr>
    </w:p>
    <w:p w:rsidR="009268E8" w:rsidRDefault="009268E8" w:rsidP="00E6092E">
      <w:pPr>
        <w:jc w:val="center"/>
        <w:rPr>
          <w:rFonts w:ascii="Times New Roman" w:hAnsi="Times New Roman"/>
        </w:rPr>
      </w:pPr>
    </w:p>
    <w:p w:rsidR="009268E8" w:rsidRDefault="009268E8" w:rsidP="00E6092E">
      <w:pPr>
        <w:jc w:val="center"/>
        <w:rPr>
          <w:rFonts w:ascii="Times New Roman" w:hAnsi="Times New Roman"/>
        </w:rPr>
      </w:pPr>
    </w:p>
    <w:p w:rsidR="009268E8" w:rsidRDefault="009268E8" w:rsidP="00E6092E">
      <w:pPr>
        <w:jc w:val="center"/>
        <w:rPr>
          <w:rFonts w:ascii="Times New Roman" w:hAnsi="Times New Roman"/>
        </w:rPr>
      </w:pPr>
    </w:p>
    <w:p w:rsidR="009268E8" w:rsidRDefault="009268E8" w:rsidP="00E6092E">
      <w:pPr>
        <w:jc w:val="center"/>
        <w:rPr>
          <w:rFonts w:ascii="Times New Roman" w:hAnsi="Times New Roman"/>
        </w:rPr>
      </w:pPr>
    </w:p>
    <w:p w:rsidR="009268E8" w:rsidRDefault="009268E8" w:rsidP="00E6092E">
      <w:pPr>
        <w:jc w:val="center"/>
        <w:rPr>
          <w:rFonts w:ascii="Times New Roman" w:hAnsi="Times New Roman"/>
        </w:rPr>
      </w:pPr>
    </w:p>
    <w:p w:rsidR="009268E8" w:rsidRPr="00926DED" w:rsidRDefault="009268E8" w:rsidP="00E6092E">
      <w:pPr>
        <w:jc w:val="center"/>
        <w:rPr>
          <w:rFonts w:ascii="Times New Roman" w:hAnsi="Times New Roman"/>
        </w:rPr>
      </w:pPr>
    </w:p>
    <w:p w:rsidR="00E6092E" w:rsidRPr="00926DED" w:rsidRDefault="00E6092E" w:rsidP="00E6092E">
      <w:pPr>
        <w:jc w:val="center"/>
        <w:rPr>
          <w:rFonts w:ascii="Times New Roman" w:hAnsi="Times New Roman"/>
        </w:rPr>
      </w:pPr>
    </w:p>
    <w:p w:rsidR="00E6092E" w:rsidRPr="00926DED" w:rsidRDefault="00E6092E" w:rsidP="00E6092E">
      <w:pPr>
        <w:jc w:val="center"/>
        <w:rPr>
          <w:rFonts w:ascii="Times New Roman" w:hAnsi="Times New Roman"/>
          <w:b/>
        </w:rPr>
      </w:pPr>
      <w:r w:rsidRPr="00926DED">
        <w:rPr>
          <w:rFonts w:ascii="Times New Roman" w:hAnsi="Times New Roman"/>
          <w:b/>
        </w:rPr>
        <w:lastRenderedPageBreak/>
        <w:t>Заявка</w:t>
      </w:r>
    </w:p>
    <w:p w:rsidR="00E6092E" w:rsidRPr="00926DED" w:rsidRDefault="00E6092E" w:rsidP="00E6092E">
      <w:pPr>
        <w:jc w:val="center"/>
        <w:rPr>
          <w:rFonts w:ascii="Times New Roman" w:hAnsi="Times New Roman"/>
          <w:b/>
        </w:rPr>
      </w:pPr>
      <w:r w:rsidRPr="00926DED">
        <w:rPr>
          <w:rFonts w:ascii="Times New Roman" w:hAnsi="Times New Roman"/>
          <w:b/>
        </w:rPr>
        <w:t xml:space="preserve"> на участие в муниципальном этапе</w:t>
      </w:r>
    </w:p>
    <w:p w:rsidR="00E6092E" w:rsidRPr="00926DED" w:rsidRDefault="00E6092E" w:rsidP="00E6092E">
      <w:pPr>
        <w:jc w:val="center"/>
        <w:rPr>
          <w:rFonts w:ascii="Times New Roman" w:hAnsi="Times New Roman"/>
          <w:b/>
        </w:rPr>
      </w:pPr>
      <w:r w:rsidRPr="00926DED">
        <w:rPr>
          <w:rFonts w:ascii="Times New Roman" w:hAnsi="Times New Roman"/>
          <w:b/>
        </w:rPr>
        <w:t>Конкурса</w:t>
      </w:r>
    </w:p>
    <w:p w:rsidR="00E6092E" w:rsidRPr="00926DED" w:rsidRDefault="00E6092E" w:rsidP="00E6092E">
      <w:pPr>
        <w:jc w:val="center"/>
        <w:rPr>
          <w:rFonts w:ascii="Times New Roman" w:hAnsi="Times New Roman"/>
          <w:b/>
        </w:rPr>
      </w:pPr>
      <w:r w:rsidRPr="00926DED">
        <w:rPr>
          <w:rFonts w:ascii="Times New Roman" w:hAnsi="Times New Roman"/>
          <w:b/>
        </w:rPr>
        <w:t>исследовательских работ</w:t>
      </w:r>
    </w:p>
    <w:p w:rsidR="00E6092E" w:rsidRPr="00926DED" w:rsidRDefault="00E6092E" w:rsidP="00E6092E">
      <w:pPr>
        <w:jc w:val="center"/>
        <w:rPr>
          <w:rFonts w:ascii="Times New Roman" w:hAnsi="Times New Roman"/>
        </w:rPr>
      </w:pPr>
    </w:p>
    <w:p w:rsidR="00E6092E" w:rsidRPr="00926DED" w:rsidRDefault="00E6092E" w:rsidP="00E6092E">
      <w:pPr>
        <w:jc w:val="center"/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  <w:r w:rsidRPr="00926DED">
        <w:rPr>
          <w:rFonts w:ascii="Times New Roman" w:hAnsi="Times New Roman"/>
        </w:rPr>
        <w:t>Полное название образовательного учреждения____________________________________</w:t>
      </w:r>
    </w:p>
    <w:p w:rsidR="00E6092E" w:rsidRPr="00926DED" w:rsidRDefault="00E6092E" w:rsidP="00E6092E">
      <w:pPr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     ________________________________________________________________________</w:t>
      </w: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  <w:r w:rsidRPr="00926DED">
        <w:rPr>
          <w:rFonts w:ascii="Times New Roman" w:hAnsi="Times New Roman"/>
        </w:rPr>
        <w:t>Фамилия, имя учащегося________________________________________________________</w:t>
      </w:r>
    </w:p>
    <w:p w:rsidR="00E6092E" w:rsidRPr="00926DED" w:rsidRDefault="00E6092E" w:rsidP="00E6092E">
      <w:pPr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    _________________________________________________________________________</w:t>
      </w: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  <w:r w:rsidRPr="00926DED">
        <w:rPr>
          <w:rFonts w:ascii="Times New Roman" w:hAnsi="Times New Roman"/>
        </w:rPr>
        <w:t>Класс________________________________________________________________________</w:t>
      </w: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  <w:r w:rsidRPr="00926DED">
        <w:rPr>
          <w:rFonts w:ascii="Times New Roman" w:hAnsi="Times New Roman"/>
        </w:rPr>
        <w:t>Тема работы__________________________________________________________________</w:t>
      </w: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  <w:r w:rsidRPr="00926DED">
        <w:rPr>
          <w:rFonts w:ascii="Times New Roman" w:hAnsi="Times New Roman"/>
        </w:rPr>
        <w:t>Направление_________________________________________________________________</w:t>
      </w: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  <w:r w:rsidRPr="00926DED">
        <w:rPr>
          <w:rFonts w:ascii="Times New Roman" w:hAnsi="Times New Roman"/>
        </w:rPr>
        <w:t>ФИО учителя, подготовившего участника (полностью), должность____________________________________________________________________</w:t>
      </w:r>
    </w:p>
    <w:p w:rsidR="00E6092E" w:rsidRPr="00926DED" w:rsidRDefault="00E6092E" w:rsidP="00E6092E">
      <w:pPr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                 _____________________________________________________________________</w:t>
      </w: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  <w:r w:rsidRPr="00926DED">
        <w:rPr>
          <w:rFonts w:ascii="Times New Roman" w:hAnsi="Times New Roman"/>
        </w:rPr>
        <w:t>Директор ОУ</w:t>
      </w: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  <w:r w:rsidRPr="00926DED">
        <w:rPr>
          <w:rFonts w:ascii="Times New Roman" w:hAnsi="Times New Roman"/>
        </w:rPr>
        <w:t>Заявку сдал:                                                                                     Заявку принял:</w:t>
      </w:r>
    </w:p>
    <w:p w:rsidR="00E6092E" w:rsidRPr="00926DED" w:rsidRDefault="00E6092E" w:rsidP="00E6092E">
      <w:pPr>
        <w:rPr>
          <w:rFonts w:ascii="Times New Roman" w:hAnsi="Times New Roman"/>
        </w:rPr>
      </w:pPr>
      <w:r w:rsidRPr="00926DED">
        <w:rPr>
          <w:rFonts w:ascii="Times New Roman" w:hAnsi="Times New Roman"/>
        </w:rPr>
        <w:t>___________/__________/                                                        ________________/__________/</w:t>
      </w: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  <w:r w:rsidRPr="00926DED">
        <w:rPr>
          <w:rFonts w:ascii="Times New Roman" w:hAnsi="Times New Roman"/>
        </w:rPr>
        <w:t>« ….» …………2016 г.                                                               « ….» ……………..2016 г.</w:t>
      </w: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  <w:r w:rsidRPr="00926DED">
        <w:rPr>
          <w:rFonts w:ascii="Times New Roman" w:hAnsi="Times New Roman"/>
        </w:rPr>
        <w:t>К заявке прилагаются:</w:t>
      </w:r>
    </w:p>
    <w:p w:rsidR="00E6092E" w:rsidRPr="00926DED" w:rsidRDefault="00E6092E" w:rsidP="00E6092E">
      <w:pPr>
        <w:rPr>
          <w:rFonts w:ascii="Times New Roman" w:hAnsi="Times New Roman"/>
        </w:rPr>
      </w:pPr>
      <w:r w:rsidRPr="00926DED">
        <w:rPr>
          <w:rFonts w:ascii="Times New Roman" w:hAnsi="Times New Roman"/>
        </w:rPr>
        <w:t>1. Работа учащегося</w:t>
      </w:r>
    </w:p>
    <w:p w:rsidR="00E6092E" w:rsidRPr="00926DED" w:rsidRDefault="00E6092E" w:rsidP="00E6092E">
      <w:pPr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3. Письменное согласие родителей (законных представителей)  на обработку данных. </w:t>
      </w: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</w:p>
    <w:p w:rsidR="00E6092E" w:rsidRDefault="00E6092E" w:rsidP="00E6092E">
      <w:pPr>
        <w:ind w:firstLine="720"/>
        <w:jc w:val="both"/>
        <w:rPr>
          <w:rFonts w:ascii="Times New Roman" w:hAnsi="Times New Roman"/>
        </w:rPr>
      </w:pPr>
    </w:p>
    <w:p w:rsidR="009268E8" w:rsidRDefault="009268E8" w:rsidP="00E6092E">
      <w:pPr>
        <w:ind w:firstLine="720"/>
        <w:jc w:val="both"/>
        <w:rPr>
          <w:rFonts w:ascii="Times New Roman" w:hAnsi="Times New Roman"/>
        </w:rPr>
      </w:pPr>
    </w:p>
    <w:p w:rsidR="009268E8" w:rsidRDefault="009268E8" w:rsidP="00E6092E">
      <w:pPr>
        <w:ind w:firstLine="720"/>
        <w:jc w:val="both"/>
        <w:rPr>
          <w:rFonts w:ascii="Times New Roman" w:hAnsi="Times New Roman"/>
        </w:rPr>
      </w:pPr>
    </w:p>
    <w:p w:rsidR="009268E8" w:rsidRDefault="009268E8" w:rsidP="00E6092E">
      <w:pPr>
        <w:ind w:firstLine="720"/>
        <w:jc w:val="both"/>
        <w:rPr>
          <w:rFonts w:ascii="Times New Roman" w:hAnsi="Times New Roman"/>
        </w:rPr>
      </w:pPr>
    </w:p>
    <w:p w:rsidR="009268E8" w:rsidRDefault="009268E8" w:rsidP="00E6092E">
      <w:pPr>
        <w:ind w:firstLine="720"/>
        <w:jc w:val="both"/>
        <w:rPr>
          <w:rFonts w:ascii="Times New Roman" w:hAnsi="Times New Roman"/>
        </w:rPr>
      </w:pPr>
    </w:p>
    <w:p w:rsidR="009268E8" w:rsidRDefault="009268E8" w:rsidP="00E6092E">
      <w:pPr>
        <w:ind w:firstLine="720"/>
        <w:jc w:val="both"/>
        <w:rPr>
          <w:rFonts w:ascii="Times New Roman" w:hAnsi="Times New Roman"/>
        </w:rPr>
      </w:pPr>
    </w:p>
    <w:p w:rsidR="009268E8" w:rsidRDefault="009268E8" w:rsidP="00E6092E">
      <w:pPr>
        <w:ind w:firstLine="720"/>
        <w:jc w:val="both"/>
        <w:rPr>
          <w:rFonts w:ascii="Times New Roman" w:hAnsi="Times New Roman"/>
        </w:rPr>
      </w:pPr>
    </w:p>
    <w:p w:rsidR="009268E8" w:rsidRDefault="009268E8" w:rsidP="00E6092E">
      <w:pPr>
        <w:ind w:firstLine="720"/>
        <w:jc w:val="both"/>
        <w:rPr>
          <w:rFonts w:ascii="Times New Roman" w:hAnsi="Times New Roman"/>
        </w:rPr>
      </w:pPr>
    </w:p>
    <w:p w:rsidR="009268E8" w:rsidRDefault="009268E8" w:rsidP="00E6092E">
      <w:pPr>
        <w:ind w:firstLine="720"/>
        <w:jc w:val="both"/>
        <w:rPr>
          <w:rFonts w:ascii="Times New Roman" w:hAnsi="Times New Roman"/>
        </w:rPr>
      </w:pPr>
    </w:p>
    <w:p w:rsidR="009268E8" w:rsidRDefault="009268E8" w:rsidP="00E6092E">
      <w:pPr>
        <w:ind w:firstLine="720"/>
        <w:jc w:val="both"/>
        <w:rPr>
          <w:rFonts w:ascii="Times New Roman" w:hAnsi="Times New Roman"/>
        </w:rPr>
      </w:pPr>
    </w:p>
    <w:p w:rsidR="009268E8" w:rsidRPr="00926DED" w:rsidRDefault="009268E8" w:rsidP="00E6092E">
      <w:pPr>
        <w:ind w:firstLine="720"/>
        <w:jc w:val="both"/>
        <w:rPr>
          <w:rFonts w:ascii="Times New Roman" w:hAnsi="Times New Roman"/>
        </w:rPr>
      </w:pPr>
    </w:p>
    <w:p w:rsidR="007503F9" w:rsidRPr="007503F9" w:rsidRDefault="007503F9" w:rsidP="007503F9">
      <w:pPr>
        <w:jc w:val="center"/>
        <w:rPr>
          <w:rFonts w:ascii="Times New Roman" w:hAnsi="Times New Roman"/>
          <w:b/>
        </w:rPr>
      </w:pPr>
      <w:r w:rsidRPr="007503F9">
        <w:rPr>
          <w:rFonts w:ascii="Times New Roman" w:hAnsi="Times New Roman"/>
          <w:b/>
        </w:rPr>
        <w:lastRenderedPageBreak/>
        <w:t>Заявка на участие в муниципальном конкурсе исследовательских работ</w:t>
      </w:r>
    </w:p>
    <w:p w:rsidR="007503F9" w:rsidRPr="007503F9" w:rsidRDefault="007503F9" w:rsidP="007503F9">
      <w:pPr>
        <w:jc w:val="center"/>
        <w:rPr>
          <w:rFonts w:ascii="Times New Roman" w:hAnsi="Times New Roman"/>
          <w:b/>
        </w:rPr>
      </w:pPr>
      <w:r w:rsidRPr="007503F9">
        <w:rPr>
          <w:rFonts w:ascii="Times New Roman" w:hAnsi="Times New Roman"/>
          <w:b/>
        </w:rPr>
        <w:t>учащихся 5-11 классов</w:t>
      </w:r>
    </w:p>
    <w:p w:rsidR="007503F9" w:rsidRPr="007503F9" w:rsidRDefault="007503F9" w:rsidP="007503F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3F9" w:rsidRPr="007503F9" w:rsidRDefault="007503F9" w:rsidP="007503F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3F9" w:rsidRPr="007503F9" w:rsidRDefault="007503F9" w:rsidP="007503F9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3F9">
        <w:rPr>
          <w:rFonts w:ascii="Times New Roman" w:hAnsi="Times New Roman" w:cs="Times New Roman"/>
          <w:sz w:val="24"/>
          <w:szCs w:val="24"/>
        </w:rPr>
        <w:t>Образовательная организация (полное название в соответствии с Уставом)</w:t>
      </w:r>
    </w:p>
    <w:p w:rsidR="007503F9" w:rsidRPr="007503F9" w:rsidRDefault="007503F9" w:rsidP="007503F9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3F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7503F9" w:rsidRPr="007503F9" w:rsidRDefault="007503F9" w:rsidP="007503F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503F9" w:rsidRPr="007503F9" w:rsidRDefault="007503F9" w:rsidP="007503F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10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45"/>
        <w:gridCol w:w="1493"/>
        <w:gridCol w:w="1218"/>
        <w:gridCol w:w="1380"/>
        <w:gridCol w:w="992"/>
        <w:gridCol w:w="1680"/>
        <w:gridCol w:w="1895"/>
      </w:tblGrid>
      <w:tr w:rsidR="007503F9" w:rsidRPr="007503F9" w:rsidTr="00516A88">
        <w:tc>
          <w:tcPr>
            <w:tcW w:w="445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3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93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3F9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3F9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218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3F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3F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3F9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</w:t>
            </w:r>
          </w:p>
        </w:tc>
        <w:tc>
          <w:tcPr>
            <w:tcW w:w="992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3F9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680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3F9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895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3F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3F9">
              <w:rPr>
                <w:rFonts w:ascii="Times New Roman" w:hAnsi="Times New Roman" w:cs="Times New Roman"/>
                <w:sz w:val="24"/>
                <w:szCs w:val="24"/>
              </w:rPr>
              <w:t>учителя, подготовившего</w:t>
            </w:r>
          </w:p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3F9">
              <w:rPr>
                <w:rFonts w:ascii="Times New Roman" w:hAnsi="Times New Roman" w:cs="Times New Roman"/>
                <w:sz w:val="24"/>
                <w:szCs w:val="24"/>
              </w:rPr>
              <w:t>участника олимпиады</w:t>
            </w:r>
          </w:p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03F9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</w:tr>
      <w:tr w:rsidR="007503F9" w:rsidRPr="007503F9" w:rsidTr="00516A88">
        <w:tc>
          <w:tcPr>
            <w:tcW w:w="445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3F9" w:rsidRPr="007503F9" w:rsidTr="00516A88">
        <w:tc>
          <w:tcPr>
            <w:tcW w:w="445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3F9" w:rsidRPr="007503F9" w:rsidTr="00516A88">
        <w:tc>
          <w:tcPr>
            <w:tcW w:w="445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3F9" w:rsidRPr="007503F9" w:rsidTr="00516A88">
        <w:tc>
          <w:tcPr>
            <w:tcW w:w="445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3F9" w:rsidRPr="007503F9" w:rsidTr="00516A88">
        <w:tc>
          <w:tcPr>
            <w:tcW w:w="445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7503F9" w:rsidRPr="007503F9" w:rsidRDefault="007503F9" w:rsidP="00516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3F9" w:rsidRPr="007503F9" w:rsidRDefault="007503F9" w:rsidP="007503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03F9" w:rsidRPr="007503F9" w:rsidRDefault="007503F9" w:rsidP="007503F9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3F9">
        <w:rPr>
          <w:rFonts w:ascii="Times New Roman" w:hAnsi="Times New Roman" w:cs="Times New Roman"/>
          <w:sz w:val="24"/>
          <w:szCs w:val="24"/>
        </w:rPr>
        <w:t xml:space="preserve">У всех учащихся имеются письменное согласие родителей (законных представителей) согласие на обработку данных. </w:t>
      </w:r>
    </w:p>
    <w:p w:rsidR="007503F9" w:rsidRPr="007503F9" w:rsidRDefault="007503F9" w:rsidP="007503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03F9" w:rsidRPr="007503F9" w:rsidRDefault="007503F9" w:rsidP="007503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03F9" w:rsidRPr="007503F9" w:rsidRDefault="007503F9" w:rsidP="007503F9">
      <w:pPr>
        <w:pStyle w:val="a5"/>
        <w:rPr>
          <w:rFonts w:ascii="Times New Roman" w:hAnsi="Times New Roman" w:cs="Times New Roman"/>
          <w:sz w:val="24"/>
          <w:szCs w:val="24"/>
        </w:rPr>
      </w:pPr>
      <w:r w:rsidRPr="007503F9">
        <w:rPr>
          <w:rFonts w:ascii="Times New Roman" w:hAnsi="Times New Roman" w:cs="Times New Roman"/>
          <w:sz w:val="24"/>
          <w:szCs w:val="24"/>
        </w:rPr>
        <w:t>Дата_________</w:t>
      </w:r>
      <w:r w:rsidRPr="007503F9">
        <w:rPr>
          <w:rFonts w:ascii="Times New Roman" w:hAnsi="Times New Roman" w:cs="Times New Roman"/>
          <w:sz w:val="24"/>
          <w:szCs w:val="24"/>
        </w:rPr>
        <w:tab/>
      </w:r>
      <w:r w:rsidRPr="007503F9">
        <w:rPr>
          <w:rFonts w:ascii="Times New Roman" w:hAnsi="Times New Roman" w:cs="Times New Roman"/>
          <w:sz w:val="24"/>
          <w:szCs w:val="24"/>
        </w:rPr>
        <w:tab/>
      </w:r>
      <w:r w:rsidRPr="007503F9">
        <w:rPr>
          <w:rFonts w:ascii="Times New Roman" w:hAnsi="Times New Roman" w:cs="Times New Roman"/>
          <w:sz w:val="24"/>
          <w:szCs w:val="24"/>
        </w:rPr>
        <w:tab/>
        <w:t>Директор школы_____________________</w:t>
      </w:r>
    </w:p>
    <w:p w:rsidR="007503F9" w:rsidRPr="007503F9" w:rsidRDefault="007503F9" w:rsidP="007503F9">
      <w:pPr>
        <w:rPr>
          <w:rFonts w:ascii="Times New Roman" w:hAnsi="Times New Roman"/>
        </w:rPr>
      </w:pPr>
    </w:p>
    <w:p w:rsidR="007503F9" w:rsidRPr="007503F9" w:rsidRDefault="007503F9" w:rsidP="007503F9">
      <w:pPr>
        <w:rPr>
          <w:rFonts w:ascii="Times New Roman" w:hAnsi="Times New Roman"/>
        </w:rPr>
      </w:pPr>
      <w:r w:rsidRPr="007503F9">
        <w:rPr>
          <w:rFonts w:ascii="Times New Roman" w:hAnsi="Times New Roman"/>
        </w:rPr>
        <w:t>Печать</w:t>
      </w:r>
    </w:p>
    <w:p w:rsidR="007503F9" w:rsidRPr="007503F9" w:rsidRDefault="007503F9" w:rsidP="007503F9">
      <w:pPr>
        <w:rPr>
          <w:rFonts w:ascii="Times New Roman" w:hAnsi="Times New Roman"/>
        </w:rPr>
      </w:pPr>
    </w:p>
    <w:p w:rsidR="007503F9" w:rsidRPr="007503F9" w:rsidRDefault="007503F9" w:rsidP="007503F9">
      <w:pPr>
        <w:rPr>
          <w:rFonts w:ascii="Times New Roman" w:hAnsi="Times New Roman"/>
        </w:rPr>
      </w:pPr>
    </w:p>
    <w:p w:rsidR="007503F9" w:rsidRDefault="007503F9" w:rsidP="00E6092E">
      <w:pPr>
        <w:jc w:val="center"/>
        <w:rPr>
          <w:rFonts w:ascii="Times New Roman" w:hAnsi="Times New Roman"/>
          <w:b/>
        </w:rPr>
      </w:pPr>
    </w:p>
    <w:p w:rsidR="007503F9" w:rsidRDefault="007503F9" w:rsidP="00E6092E">
      <w:pPr>
        <w:jc w:val="center"/>
        <w:rPr>
          <w:rFonts w:ascii="Times New Roman" w:hAnsi="Times New Roman"/>
          <w:b/>
        </w:rPr>
      </w:pPr>
    </w:p>
    <w:p w:rsidR="007503F9" w:rsidRDefault="007503F9" w:rsidP="00E6092E">
      <w:pPr>
        <w:jc w:val="center"/>
        <w:rPr>
          <w:rFonts w:ascii="Times New Roman" w:hAnsi="Times New Roman"/>
          <w:b/>
        </w:rPr>
      </w:pPr>
    </w:p>
    <w:p w:rsidR="007503F9" w:rsidRDefault="007503F9" w:rsidP="00E6092E">
      <w:pPr>
        <w:jc w:val="center"/>
        <w:rPr>
          <w:rFonts w:ascii="Times New Roman" w:hAnsi="Times New Roman"/>
          <w:b/>
        </w:rPr>
      </w:pPr>
    </w:p>
    <w:p w:rsidR="007503F9" w:rsidRDefault="007503F9" w:rsidP="00E6092E">
      <w:pPr>
        <w:jc w:val="center"/>
        <w:rPr>
          <w:rFonts w:ascii="Times New Roman" w:hAnsi="Times New Roman"/>
          <w:b/>
        </w:rPr>
      </w:pPr>
    </w:p>
    <w:p w:rsidR="007503F9" w:rsidRDefault="007503F9" w:rsidP="00E6092E">
      <w:pPr>
        <w:jc w:val="center"/>
        <w:rPr>
          <w:rFonts w:ascii="Times New Roman" w:hAnsi="Times New Roman"/>
          <w:b/>
        </w:rPr>
      </w:pPr>
    </w:p>
    <w:p w:rsidR="007503F9" w:rsidRDefault="007503F9" w:rsidP="00E6092E">
      <w:pPr>
        <w:jc w:val="center"/>
        <w:rPr>
          <w:rFonts w:ascii="Times New Roman" w:hAnsi="Times New Roman"/>
          <w:b/>
        </w:rPr>
      </w:pPr>
    </w:p>
    <w:p w:rsidR="007503F9" w:rsidRDefault="007503F9" w:rsidP="00E6092E">
      <w:pPr>
        <w:jc w:val="center"/>
        <w:rPr>
          <w:rFonts w:ascii="Times New Roman" w:hAnsi="Times New Roman"/>
          <w:b/>
        </w:rPr>
      </w:pPr>
    </w:p>
    <w:p w:rsidR="007503F9" w:rsidRDefault="007503F9" w:rsidP="00E6092E">
      <w:pPr>
        <w:jc w:val="center"/>
        <w:rPr>
          <w:rFonts w:ascii="Times New Roman" w:hAnsi="Times New Roman"/>
          <w:b/>
        </w:rPr>
      </w:pPr>
    </w:p>
    <w:p w:rsidR="007503F9" w:rsidRDefault="007503F9" w:rsidP="00E6092E">
      <w:pPr>
        <w:jc w:val="center"/>
        <w:rPr>
          <w:rFonts w:ascii="Times New Roman" w:hAnsi="Times New Roman"/>
          <w:b/>
        </w:rPr>
      </w:pPr>
    </w:p>
    <w:p w:rsidR="007503F9" w:rsidRDefault="007503F9" w:rsidP="00E6092E">
      <w:pPr>
        <w:jc w:val="center"/>
        <w:rPr>
          <w:rFonts w:ascii="Times New Roman" w:hAnsi="Times New Roman"/>
          <w:b/>
        </w:rPr>
      </w:pPr>
    </w:p>
    <w:p w:rsidR="007503F9" w:rsidRDefault="007503F9" w:rsidP="00E6092E">
      <w:pPr>
        <w:jc w:val="center"/>
        <w:rPr>
          <w:rFonts w:ascii="Times New Roman" w:hAnsi="Times New Roman"/>
          <w:b/>
        </w:rPr>
      </w:pPr>
    </w:p>
    <w:p w:rsidR="007503F9" w:rsidRDefault="007503F9" w:rsidP="00E6092E">
      <w:pPr>
        <w:jc w:val="center"/>
        <w:rPr>
          <w:rFonts w:ascii="Times New Roman" w:hAnsi="Times New Roman"/>
          <w:b/>
        </w:rPr>
      </w:pPr>
    </w:p>
    <w:p w:rsidR="007503F9" w:rsidRDefault="007503F9" w:rsidP="00E6092E">
      <w:pPr>
        <w:jc w:val="center"/>
        <w:rPr>
          <w:rFonts w:ascii="Times New Roman" w:hAnsi="Times New Roman"/>
          <w:b/>
        </w:rPr>
      </w:pPr>
    </w:p>
    <w:p w:rsidR="007503F9" w:rsidRDefault="007503F9" w:rsidP="00E6092E">
      <w:pPr>
        <w:jc w:val="center"/>
        <w:rPr>
          <w:rFonts w:ascii="Times New Roman" w:hAnsi="Times New Roman"/>
          <w:b/>
        </w:rPr>
      </w:pPr>
    </w:p>
    <w:p w:rsidR="007503F9" w:rsidRDefault="007503F9" w:rsidP="00E6092E">
      <w:pPr>
        <w:jc w:val="center"/>
        <w:rPr>
          <w:rFonts w:ascii="Times New Roman" w:hAnsi="Times New Roman"/>
          <w:b/>
        </w:rPr>
      </w:pPr>
    </w:p>
    <w:p w:rsidR="007503F9" w:rsidRDefault="007503F9" w:rsidP="00E6092E">
      <w:pPr>
        <w:jc w:val="center"/>
        <w:rPr>
          <w:rFonts w:ascii="Times New Roman" w:hAnsi="Times New Roman"/>
          <w:b/>
        </w:rPr>
      </w:pPr>
    </w:p>
    <w:p w:rsidR="007503F9" w:rsidRDefault="007503F9" w:rsidP="00E6092E">
      <w:pPr>
        <w:jc w:val="center"/>
        <w:rPr>
          <w:rFonts w:ascii="Times New Roman" w:hAnsi="Times New Roman"/>
          <w:b/>
        </w:rPr>
      </w:pPr>
    </w:p>
    <w:p w:rsidR="007503F9" w:rsidRDefault="007503F9" w:rsidP="00E6092E">
      <w:pPr>
        <w:jc w:val="center"/>
        <w:rPr>
          <w:rFonts w:ascii="Times New Roman" w:hAnsi="Times New Roman"/>
          <w:b/>
        </w:rPr>
      </w:pPr>
    </w:p>
    <w:p w:rsidR="007503F9" w:rsidRDefault="007503F9" w:rsidP="00E6092E">
      <w:pPr>
        <w:jc w:val="center"/>
        <w:rPr>
          <w:rFonts w:ascii="Times New Roman" w:hAnsi="Times New Roman"/>
          <w:b/>
        </w:rPr>
      </w:pPr>
    </w:p>
    <w:p w:rsidR="007503F9" w:rsidRDefault="007503F9" w:rsidP="00E6092E">
      <w:pPr>
        <w:jc w:val="center"/>
        <w:rPr>
          <w:rFonts w:ascii="Times New Roman" w:hAnsi="Times New Roman"/>
          <w:b/>
        </w:rPr>
      </w:pPr>
    </w:p>
    <w:p w:rsidR="007503F9" w:rsidRDefault="007503F9" w:rsidP="00E6092E">
      <w:pPr>
        <w:jc w:val="center"/>
        <w:rPr>
          <w:rFonts w:ascii="Times New Roman" w:hAnsi="Times New Roman"/>
          <w:b/>
        </w:rPr>
      </w:pPr>
    </w:p>
    <w:p w:rsidR="007503F9" w:rsidRDefault="007503F9" w:rsidP="00E6092E">
      <w:pPr>
        <w:jc w:val="center"/>
        <w:rPr>
          <w:rFonts w:ascii="Times New Roman" w:hAnsi="Times New Roman"/>
          <w:b/>
        </w:rPr>
      </w:pPr>
    </w:p>
    <w:p w:rsidR="007503F9" w:rsidRDefault="007503F9" w:rsidP="00E6092E">
      <w:pPr>
        <w:jc w:val="center"/>
        <w:rPr>
          <w:rFonts w:ascii="Times New Roman" w:hAnsi="Times New Roman"/>
          <w:b/>
        </w:rPr>
      </w:pPr>
    </w:p>
    <w:p w:rsidR="007503F9" w:rsidRDefault="007503F9" w:rsidP="00E6092E">
      <w:pPr>
        <w:jc w:val="center"/>
        <w:rPr>
          <w:rFonts w:ascii="Times New Roman" w:hAnsi="Times New Roman"/>
          <w:b/>
        </w:rPr>
      </w:pPr>
    </w:p>
    <w:p w:rsidR="007503F9" w:rsidRDefault="007503F9" w:rsidP="00E6092E">
      <w:pPr>
        <w:jc w:val="center"/>
        <w:rPr>
          <w:rFonts w:ascii="Times New Roman" w:hAnsi="Times New Roman"/>
          <w:b/>
        </w:rPr>
      </w:pPr>
    </w:p>
    <w:p w:rsidR="007503F9" w:rsidRDefault="007503F9" w:rsidP="00E6092E">
      <w:pPr>
        <w:jc w:val="center"/>
        <w:rPr>
          <w:rFonts w:ascii="Times New Roman" w:hAnsi="Times New Roman"/>
          <w:b/>
        </w:rPr>
      </w:pPr>
    </w:p>
    <w:p w:rsidR="007503F9" w:rsidRDefault="007503F9" w:rsidP="00E6092E">
      <w:pPr>
        <w:jc w:val="center"/>
        <w:rPr>
          <w:rFonts w:ascii="Times New Roman" w:hAnsi="Times New Roman"/>
          <w:b/>
        </w:rPr>
      </w:pPr>
    </w:p>
    <w:p w:rsidR="007503F9" w:rsidRDefault="007503F9" w:rsidP="00E6092E">
      <w:pPr>
        <w:jc w:val="center"/>
        <w:rPr>
          <w:rFonts w:ascii="Times New Roman" w:hAnsi="Times New Roman"/>
          <w:b/>
        </w:rPr>
      </w:pPr>
    </w:p>
    <w:p w:rsidR="007503F9" w:rsidRDefault="007503F9" w:rsidP="00E6092E">
      <w:pPr>
        <w:jc w:val="center"/>
        <w:rPr>
          <w:rFonts w:ascii="Times New Roman" w:hAnsi="Times New Roman"/>
          <w:b/>
        </w:rPr>
      </w:pPr>
    </w:p>
    <w:p w:rsidR="007503F9" w:rsidRPr="007503F9" w:rsidRDefault="007503F9" w:rsidP="00E6092E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E6092E" w:rsidRPr="00926DED" w:rsidRDefault="00E6092E" w:rsidP="00E6092E">
      <w:pPr>
        <w:jc w:val="center"/>
        <w:rPr>
          <w:rFonts w:ascii="Times New Roman" w:hAnsi="Times New Roman"/>
          <w:b/>
        </w:rPr>
      </w:pPr>
      <w:r w:rsidRPr="00926DED">
        <w:rPr>
          <w:rFonts w:ascii="Times New Roman" w:hAnsi="Times New Roman"/>
          <w:b/>
        </w:rPr>
        <w:lastRenderedPageBreak/>
        <w:t>Согласие на обработку персональных данных и размещение информации в сети «Интернет»</w:t>
      </w:r>
    </w:p>
    <w:p w:rsidR="00E6092E" w:rsidRPr="00926DED" w:rsidRDefault="00E6092E" w:rsidP="00E6092E">
      <w:pPr>
        <w:pStyle w:val="a8"/>
        <w:ind w:firstLine="142"/>
        <w:jc w:val="left"/>
        <w:rPr>
          <w:b/>
          <w:i/>
          <w:sz w:val="24"/>
          <w:szCs w:val="24"/>
          <w:u w:val="single"/>
        </w:rPr>
      </w:pPr>
      <w:r w:rsidRPr="00926DED">
        <w:rPr>
          <w:b/>
          <w:i/>
          <w:sz w:val="24"/>
          <w:szCs w:val="24"/>
          <w:u w:val="single"/>
        </w:rPr>
        <w:t>Заполняется совершеннолетним представителем</w:t>
      </w:r>
    </w:p>
    <w:p w:rsidR="00E6092E" w:rsidRPr="00926DED" w:rsidRDefault="00E6092E" w:rsidP="00E6092E">
      <w:pPr>
        <w:pStyle w:val="a8"/>
        <w:ind w:firstLine="0"/>
        <w:rPr>
          <w:i/>
          <w:sz w:val="24"/>
          <w:szCs w:val="24"/>
        </w:rPr>
      </w:pPr>
      <w:r w:rsidRPr="00926DED">
        <w:rPr>
          <w:b/>
          <w:sz w:val="24"/>
          <w:szCs w:val="24"/>
        </w:rPr>
        <w:tab/>
      </w:r>
      <w:r w:rsidRPr="00926DED">
        <w:rPr>
          <w:i/>
          <w:sz w:val="24"/>
          <w:szCs w:val="24"/>
        </w:rPr>
        <w:t>Я, __________________________________________________________________</w:t>
      </w:r>
    </w:p>
    <w:p w:rsidR="00E6092E" w:rsidRPr="00926DED" w:rsidRDefault="00E6092E" w:rsidP="00E6092E">
      <w:pPr>
        <w:pStyle w:val="a8"/>
        <w:ind w:firstLine="0"/>
        <w:jc w:val="center"/>
        <w:rPr>
          <w:i/>
          <w:sz w:val="24"/>
          <w:szCs w:val="24"/>
        </w:rPr>
      </w:pPr>
      <w:r w:rsidRPr="00926DED">
        <w:rPr>
          <w:i/>
          <w:sz w:val="24"/>
          <w:szCs w:val="24"/>
        </w:rPr>
        <w:t xml:space="preserve">(фамилия, имя, отчество)                                                                   </w:t>
      </w:r>
    </w:p>
    <w:p w:rsidR="00E6092E" w:rsidRPr="00926DED" w:rsidRDefault="00E6092E" w:rsidP="00E6092E">
      <w:pPr>
        <w:pStyle w:val="a8"/>
        <w:ind w:firstLine="0"/>
        <w:rPr>
          <w:i/>
          <w:sz w:val="24"/>
          <w:szCs w:val="24"/>
        </w:rPr>
      </w:pPr>
      <w:proofErr w:type="gramStart"/>
      <w:r w:rsidRPr="00926DED">
        <w:rPr>
          <w:i/>
          <w:sz w:val="24"/>
          <w:szCs w:val="24"/>
        </w:rPr>
        <w:t>проживающий</w:t>
      </w:r>
      <w:proofErr w:type="gramEnd"/>
      <w:r w:rsidRPr="00926DED">
        <w:rPr>
          <w:i/>
          <w:sz w:val="24"/>
          <w:szCs w:val="24"/>
        </w:rPr>
        <w:t xml:space="preserve"> (-</w:t>
      </w:r>
      <w:proofErr w:type="spellStart"/>
      <w:r w:rsidRPr="00926DED">
        <w:rPr>
          <w:i/>
          <w:sz w:val="24"/>
          <w:szCs w:val="24"/>
        </w:rPr>
        <w:t>ая</w:t>
      </w:r>
      <w:proofErr w:type="spellEnd"/>
      <w:r w:rsidRPr="00926DED">
        <w:rPr>
          <w:i/>
          <w:sz w:val="24"/>
          <w:szCs w:val="24"/>
        </w:rPr>
        <w:t>) по адресу_________________________________________________</w:t>
      </w:r>
    </w:p>
    <w:p w:rsidR="00E6092E" w:rsidRPr="00926DED" w:rsidRDefault="00E6092E" w:rsidP="00E6092E">
      <w:pPr>
        <w:pStyle w:val="a8"/>
        <w:ind w:firstLine="0"/>
        <w:rPr>
          <w:i/>
          <w:sz w:val="24"/>
          <w:szCs w:val="24"/>
        </w:rPr>
      </w:pPr>
      <w:r w:rsidRPr="00926DED">
        <w:rPr>
          <w:i/>
          <w:sz w:val="24"/>
          <w:szCs w:val="24"/>
        </w:rPr>
        <w:t>___________________________________________________________________________</w:t>
      </w:r>
    </w:p>
    <w:p w:rsidR="00E6092E" w:rsidRPr="00926DED" w:rsidRDefault="00E6092E" w:rsidP="00E6092E">
      <w:pPr>
        <w:pStyle w:val="a8"/>
        <w:ind w:firstLine="0"/>
        <w:jc w:val="center"/>
        <w:rPr>
          <w:i/>
          <w:sz w:val="24"/>
          <w:szCs w:val="24"/>
        </w:rPr>
      </w:pPr>
      <w:r w:rsidRPr="00926DED">
        <w:rPr>
          <w:i/>
          <w:sz w:val="24"/>
          <w:szCs w:val="24"/>
        </w:rPr>
        <w:t xml:space="preserve">(место регистрации)                                                                  </w:t>
      </w:r>
    </w:p>
    <w:p w:rsidR="00E6092E" w:rsidRPr="00926DED" w:rsidRDefault="00E6092E" w:rsidP="00E6092E">
      <w:pPr>
        <w:pStyle w:val="a8"/>
        <w:ind w:firstLine="0"/>
        <w:rPr>
          <w:i/>
          <w:sz w:val="24"/>
          <w:szCs w:val="24"/>
        </w:rPr>
      </w:pPr>
      <w:r w:rsidRPr="00926DED">
        <w:rPr>
          <w:i/>
          <w:sz w:val="24"/>
          <w:szCs w:val="24"/>
        </w:rPr>
        <w:t>______________________серия_____ номер _________ выдан ______________________</w:t>
      </w:r>
    </w:p>
    <w:p w:rsidR="00E6092E" w:rsidRPr="00926DED" w:rsidRDefault="00E6092E" w:rsidP="00E6092E">
      <w:pPr>
        <w:pStyle w:val="a8"/>
        <w:ind w:left="-426" w:firstLine="0"/>
        <w:jc w:val="center"/>
        <w:rPr>
          <w:i/>
          <w:sz w:val="24"/>
          <w:szCs w:val="24"/>
        </w:rPr>
      </w:pPr>
      <w:r w:rsidRPr="00926DED">
        <w:rPr>
          <w:i/>
          <w:sz w:val="24"/>
          <w:szCs w:val="24"/>
        </w:rPr>
        <w:t>(наименование документа, удостоверяющего личность)</w:t>
      </w:r>
    </w:p>
    <w:p w:rsidR="00E6092E" w:rsidRPr="00926DED" w:rsidRDefault="00E6092E" w:rsidP="00E6092E">
      <w:pPr>
        <w:pStyle w:val="a8"/>
        <w:ind w:firstLine="0"/>
        <w:rPr>
          <w:i/>
          <w:sz w:val="24"/>
          <w:szCs w:val="24"/>
        </w:rPr>
      </w:pPr>
      <w:r w:rsidRPr="00926DED">
        <w:rPr>
          <w:i/>
          <w:sz w:val="24"/>
          <w:szCs w:val="24"/>
        </w:rPr>
        <w:t>____________________________________ дата выдачи __________________________</w:t>
      </w:r>
    </w:p>
    <w:p w:rsidR="00E6092E" w:rsidRPr="00926DED" w:rsidRDefault="00E6092E" w:rsidP="00E6092E">
      <w:pPr>
        <w:pStyle w:val="a8"/>
        <w:ind w:firstLine="0"/>
        <w:rPr>
          <w:sz w:val="24"/>
          <w:szCs w:val="24"/>
        </w:rPr>
      </w:pPr>
    </w:p>
    <w:p w:rsidR="00E6092E" w:rsidRPr="00926DED" w:rsidRDefault="00E6092E" w:rsidP="00E6092E">
      <w:pPr>
        <w:pStyle w:val="a8"/>
        <w:ind w:firstLine="0"/>
        <w:rPr>
          <w:b/>
          <w:i/>
          <w:sz w:val="24"/>
          <w:szCs w:val="24"/>
          <w:u w:val="single"/>
        </w:rPr>
      </w:pPr>
      <w:r w:rsidRPr="00926DED">
        <w:rPr>
          <w:b/>
          <w:i/>
          <w:sz w:val="24"/>
          <w:szCs w:val="24"/>
          <w:u w:val="single"/>
        </w:rPr>
        <w:t xml:space="preserve">Заполняется родителем несовершеннолетнего представителя </w:t>
      </w:r>
    </w:p>
    <w:p w:rsidR="00E6092E" w:rsidRPr="00926DED" w:rsidRDefault="00E6092E" w:rsidP="00E6092E">
      <w:pPr>
        <w:pStyle w:val="a8"/>
        <w:ind w:firstLine="708"/>
        <w:rPr>
          <w:i/>
          <w:sz w:val="24"/>
          <w:szCs w:val="24"/>
        </w:rPr>
      </w:pPr>
      <w:r w:rsidRPr="00926DED">
        <w:rPr>
          <w:i/>
          <w:sz w:val="24"/>
          <w:szCs w:val="24"/>
        </w:rPr>
        <w:t>Я, __________________________________________________________________,</w:t>
      </w:r>
    </w:p>
    <w:p w:rsidR="00E6092E" w:rsidRPr="00926DED" w:rsidRDefault="00E6092E" w:rsidP="00E6092E">
      <w:pPr>
        <w:pStyle w:val="a8"/>
        <w:ind w:firstLine="0"/>
        <w:jc w:val="center"/>
        <w:rPr>
          <w:i/>
          <w:sz w:val="24"/>
          <w:szCs w:val="24"/>
        </w:rPr>
      </w:pPr>
      <w:r w:rsidRPr="00926DED">
        <w:rPr>
          <w:i/>
          <w:sz w:val="24"/>
          <w:szCs w:val="24"/>
        </w:rPr>
        <w:t xml:space="preserve">(фамилия, имя, отчество матери, отца, опекуна и т.д.)                                                                   </w:t>
      </w:r>
    </w:p>
    <w:p w:rsidR="00E6092E" w:rsidRPr="00926DED" w:rsidRDefault="00E6092E" w:rsidP="00E6092E">
      <w:pPr>
        <w:pStyle w:val="a8"/>
        <w:ind w:firstLine="0"/>
        <w:rPr>
          <w:i/>
          <w:sz w:val="24"/>
          <w:szCs w:val="24"/>
        </w:rPr>
      </w:pPr>
      <w:proofErr w:type="gramStart"/>
      <w:r w:rsidRPr="00926DED">
        <w:rPr>
          <w:i/>
          <w:sz w:val="24"/>
          <w:szCs w:val="24"/>
        </w:rPr>
        <w:t>проживающий</w:t>
      </w:r>
      <w:proofErr w:type="gramEnd"/>
      <w:r w:rsidRPr="00926DED">
        <w:rPr>
          <w:i/>
          <w:sz w:val="24"/>
          <w:szCs w:val="24"/>
        </w:rPr>
        <w:t xml:space="preserve"> (-</w:t>
      </w:r>
      <w:proofErr w:type="spellStart"/>
      <w:r w:rsidRPr="00926DED">
        <w:rPr>
          <w:i/>
          <w:sz w:val="24"/>
          <w:szCs w:val="24"/>
        </w:rPr>
        <w:t>ая</w:t>
      </w:r>
      <w:proofErr w:type="spellEnd"/>
      <w:r w:rsidRPr="00926DED">
        <w:rPr>
          <w:i/>
          <w:sz w:val="24"/>
          <w:szCs w:val="24"/>
        </w:rPr>
        <w:t>) по адресу________________________________________________</w:t>
      </w:r>
    </w:p>
    <w:p w:rsidR="00E6092E" w:rsidRPr="00926DED" w:rsidRDefault="00E6092E" w:rsidP="00E6092E">
      <w:pPr>
        <w:pStyle w:val="a8"/>
        <w:ind w:firstLine="0"/>
        <w:rPr>
          <w:i/>
          <w:sz w:val="24"/>
          <w:szCs w:val="24"/>
        </w:rPr>
      </w:pPr>
      <w:r w:rsidRPr="00926DED">
        <w:rPr>
          <w:i/>
          <w:sz w:val="24"/>
          <w:szCs w:val="24"/>
        </w:rPr>
        <w:t>_________________________________________________________________</w:t>
      </w:r>
    </w:p>
    <w:p w:rsidR="00E6092E" w:rsidRPr="00926DED" w:rsidRDefault="00E6092E" w:rsidP="00E6092E">
      <w:pPr>
        <w:pStyle w:val="a8"/>
        <w:ind w:firstLine="0"/>
        <w:jc w:val="center"/>
        <w:rPr>
          <w:i/>
          <w:sz w:val="24"/>
          <w:szCs w:val="24"/>
        </w:rPr>
      </w:pPr>
      <w:r w:rsidRPr="00926DED">
        <w:rPr>
          <w:i/>
          <w:sz w:val="24"/>
          <w:szCs w:val="24"/>
        </w:rPr>
        <w:t xml:space="preserve">(место регистрации)                                                                  </w:t>
      </w:r>
    </w:p>
    <w:p w:rsidR="00E6092E" w:rsidRPr="00926DED" w:rsidRDefault="00E6092E" w:rsidP="00E6092E">
      <w:pPr>
        <w:pStyle w:val="a8"/>
        <w:ind w:firstLine="0"/>
        <w:rPr>
          <w:i/>
          <w:sz w:val="24"/>
          <w:szCs w:val="24"/>
        </w:rPr>
      </w:pPr>
      <w:r w:rsidRPr="00926DED">
        <w:rPr>
          <w:i/>
          <w:sz w:val="24"/>
          <w:szCs w:val="24"/>
        </w:rPr>
        <w:t>______________________серия_____ номер _________ выдан ____________</w:t>
      </w:r>
    </w:p>
    <w:p w:rsidR="00E6092E" w:rsidRPr="00926DED" w:rsidRDefault="00E6092E" w:rsidP="00E6092E">
      <w:pPr>
        <w:pStyle w:val="a8"/>
        <w:ind w:left="-426" w:firstLine="0"/>
        <w:jc w:val="center"/>
        <w:rPr>
          <w:i/>
          <w:sz w:val="24"/>
          <w:szCs w:val="24"/>
        </w:rPr>
      </w:pPr>
      <w:r w:rsidRPr="00926DED">
        <w:rPr>
          <w:i/>
          <w:sz w:val="24"/>
          <w:szCs w:val="24"/>
        </w:rPr>
        <w:t>(наименование документа, удостоверяющего личность)</w:t>
      </w:r>
    </w:p>
    <w:p w:rsidR="00E6092E" w:rsidRPr="00926DED" w:rsidRDefault="00E6092E" w:rsidP="00E6092E">
      <w:pPr>
        <w:pStyle w:val="a8"/>
        <w:ind w:firstLine="0"/>
        <w:rPr>
          <w:i/>
          <w:sz w:val="24"/>
          <w:szCs w:val="24"/>
        </w:rPr>
      </w:pPr>
      <w:r w:rsidRPr="00926DED">
        <w:rPr>
          <w:i/>
          <w:sz w:val="24"/>
          <w:szCs w:val="24"/>
        </w:rPr>
        <w:t>____________________________________ дата выдачи ____________________________</w:t>
      </w:r>
    </w:p>
    <w:p w:rsidR="00E6092E" w:rsidRPr="00926DED" w:rsidRDefault="00E6092E" w:rsidP="00E6092E">
      <w:pPr>
        <w:pStyle w:val="a8"/>
        <w:ind w:firstLine="0"/>
        <w:rPr>
          <w:i/>
          <w:sz w:val="24"/>
          <w:szCs w:val="24"/>
        </w:rPr>
      </w:pPr>
      <w:r w:rsidRPr="00926DED">
        <w:rPr>
          <w:i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092E" w:rsidRPr="00926DED" w:rsidRDefault="00E6092E" w:rsidP="00E6092E">
      <w:pPr>
        <w:pStyle w:val="a8"/>
        <w:spacing w:line="240" w:lineRule="auto"/>
        <w:ind w:firstLine="0"/>
        <w:jc w:val="center"/>
        <w:rPr>
          <w:i/>
          <w:sz w:val="24"/>
          <w:szCs w:val="24"/>
        </w:rPr>
      </w:pPr>
      <w:r w:rsidRPr="00926DED">
        <w:rPr>
          <w:i/>
          <w:sz w:val="24"/>
          <w:szCs w:val="24"/>
        </w:rPr>
        <w:t>(в случае опекунства/попечительства указать реквизиты документа, на основании которого осуществляется опека или попечительство)</w:t>
      </w:r>
    </w:p>
    <w:p w:rsidR="00E6092E" w:rsidRPr="00926DED" w:rsidRDefault="00E6092E" w:rsidP="00E6092E">
      <w:pPr>
        <w:pStyle w:val="a8"/>
        <w:spacing w:line="240" w:lineRule="auto"/>
        <w:ind w:firstLine="0"/>
        <w:jc w:val="center"/>
        <w:rPr>
          <w:i/>
          <w:sz w:val="24"/>
          <w:szCs w:val="24"/>
        </w:rPr>
      </w:pPr>
    </w:p>
    <w:p w:rsidR="00E6092E" w:rsidRPr="00926DED" w:rsidRDefault="00E6092E" w:rsidP="00E6092E">
      <w:pPr>
        <w:rPr>
          <w:rFonts w:ascii="Times New Roman" w:hAnsi="Times New Roman"/>
        </w:rPr>
      </w:pPr>
      <w:proofErr w:type="gramStart"/>
      <w:r w:rsidRPr="00926DED">
        <w:rPr>
          <w:rFonts w:ascii="Times New Roman" w:hAnsi="Times New Roman"/>
        </w:rPr>
        <w:t xml:space="preserve">подтверждаю ознакомление с Порядком проведения муниципального конкурса  исследовательских работ учащихся в области естественно-математических, эколого-биологических и социально-гуманитарных наук  и даю согласие организаторам  муниципального этапа на сбор, хранение, использование, распространение (передачу) и публикацию </w:t>
      </w:r>
      <w:r w:rsidRPr="00926DED">
        <w:rPr>
          <w:rFonts w:ascii="Times New Roman" w:hAnsi="Times New Roman"/>
          <w:i/>
        </w:rPr>
        <w:t>моих</w:t>
      </w:r>
      <w:r w:rsidRPr="00926DED">
        <w:rPr>
          <w:rFonts w:ascii="Times New Roman" w:hAnsi="Times New Roman"/>
        </w:rPr>
        <w:t xml:space="preserve"> сведений (ФИО, класс, количество баллов, территория)/</w:t>
      </w:r>
      <w:r w:rsidRPr="00926DED">
        <w:rPr>
          <w:rFonts w:ascii="Times New Roman" w:hAnsi="Times New Roman"/>
          <w:i/>
        </w:rPr>
        <w:t xml:space="preserve">моего несовершеннолетнего ребенка </w:t>
      </w:r>
      <w:r w:rsidRPr="00926DED">
        <w:rPr>
          <w:rFonts w:ascii="Times New Roman" w:hAnsi="Times New Roman"/>
        </w:rPr>
        <w:t xml:space="preserve">(ФИО, класс, количество баллов, территория), </w:t>
      </w:r>
      <w:r w:rsidRPr="00926DED">
        <w:rPr>
          <w:rFonts w:ascii="Times New Roman" w:hAnsi="Times New Roman"/>
          <w:i/>
        </w:rPr>
        <w:t>(нужное подчеркнуть)</w:t>
      </w:r>
      <w:r w:rsidRPr="00926DED">
        <w:rPr>
          <w:rFonts w:ascii="Times New Roman" w:hAnsi="Times New Roman"/>
        </w:rPr>
        <w:t xml:space="preserve"> а также </w:t>
      </w:r>
      <w:r w:rsidRPr="00926DED">
        <w:rPr>
          <w:rFonts w:ascii="Times New Roman" w:hAnsi="Times New Roman"/>
          <w:i/>
        </w:rPr>
        <w:t>моей</w:t>
      </w:r>
      <w:r w:rsidRPr="00926DED">
        <w:rPr>
          <w:rFonts w:ascii="Times New Roman" w:hAnsi="Times New Roman"/>
        </w:rPr>
        <w:t xml:space="preserve"> исследовательской работы/исследовательской работы </w:t>
      </w:r>
      <w:r w:rsidRPr="00926DED">
        <w:rPr>
          <w:rFonts w:ascii="Times New Roman" w:hAnsi="Times New Roman"/>
          <w:i/>
        </w:rPr>
        <w:t>моего несовершеннолетнего ребенка</w:t>
      </w:r>
      <w:r w:rsidRPr="00926DED">
        <w:rPr>
          <w:rFonts w:ascii="Times New Roman" w:hAnsi="Times New Roman"/>
        </w:rPr>
        <w:t xml:space="preserve">, </w:t>
      </w:r>
      <w:r w:rsidRPr="00926DED">
        <w:rPr>
          <w:rFonts w:ascii="Times New Roman" w:hAnsi="Times New Roman"/>
          <w:i/>
        </w:rPr>
        <w:t>(нужное подчеркнуть)</w:t>
      </w:r>
      <w:proofErr w:type="gramEnd"/>
    </w:p>
    <w:p w:rsidR="00E6092E" w:rsidRPr="00926DED" w:rsidRDefault="00E6092E" w:rsidP="00E6092E">
      <w:pPr>
        <w:pStyle w:val="a8"/>
        <w:spacing w:line="240" w:lineRule="auto"/>
        <w:ind w:firstLine="0"/>
        <w:jc w:val="left"/>
        <w:rPr>
          <w:sz w:val="24"/>
          <w:szCs w:val="24"/>
        </w:rPr>
      </w:pPr>
      <w:r w:rsidRPr="00926DED">
        <w:rPr>
          <w:sz w:val="24"/>
          <w:szCs w:val="24"/>
        </w:rPr>
        <w:t>в том числе в информационно-телекоммуникационной сети «Интернет» с учетом Федерального закона №152-ФЗ «О защите персональных данных» от 08 июля 2006 г.</w:t>
      </w:r>
    </w:p>
    <w:p w:rsidR="00E6092E" w:rsidRPr="00926DED" w:rsidRDefault="00E6092E" w:rsidP="00E6092E">
      <w:pPr>
        <w:pStyle w:val="a8"/>
        <w:ind w:firstLine="0"/>
        <w:jc w:val="left"/>
        <w:rPr>
          <w:b/>
          <w:i/>
          <w:sz w:val="24"/>
          <w:szCs w:val="24"/>
          <w:u w:val="single"/>
        </w:rPr>
      </w:pPr>
      <w:r w:rsidRPr="00926DED">
        <w:rPr>
          <w:b/>
          <w:i/>
          <w:sz w:val="24"/>
          <w:szCs w:val="24"/>
          <w:u w:val="single"/>
        </w:rPr>
        <w:t xml:space="preserve">Заполняется родителем несовершеннолетнего представителя </w:t>
      </w:r>
    </w:p>
    <w:p w:rsidR="00E6092E" w:rsidRPr="00926DED" w:rsidRDefault="00E6092E" w:rsidP="00E6092E">
      <w:pPr>
        <w:pStyle w:val="a8"/>
        <w:ind w:firstLine="0"/>
        <w:jc w:val="center"/>
        <w:rPr>
          <w:i/>
          <w:sz w:val="24"/>
          <w:szCs w:val="24"/>
        </w:rPr>
      </w:pPr>
      <w:r w:rsidRPr="00926DED">
        <w:rPr>
          <w:i/>
          <w:sz w:val="24"/>
          <w:szCs w:val="24"/>
        </w:rPr>
        <w:t>_____________________________________________________________________________</w:t>
      </w:r>
      <w:r w:rsidRPr="00926DED">
        <w:rPr>
          <w:sz w:val="24"/>
          <w:szCs w:val="24"/>
        </w:rPr>
        <w:t xml:space="preserve"> </w:t>
      </w:r>
      <w:r w:rsidRPr="00926DED">
        <w:rPr>
          <w:i/>
          <w:sz w:val="24"/>
          <w:szCs w:val="24"/>
        </w:rPr>
        <w:t>(фамилия, имя, отчество несовершеннолетнего)</w:t>
      </w:r>
    </w:p>
    <w:p w:rsidR="00E6092E" w:rsidRPr="00926DED" w:rsidRDefault="00E6092E" w:rsidP="00E6092E">
      <w:pPr>
        <w:pStyle w:val="a8"/>
        <w:ind w:firstLine="0"/>
        <w:rPr>
          <w:i/>
          <w:sz w:val="24"/>
          <w:szCs w:val="24"/>
        </w:rPr>
      </w:pPr>
      <w:r w:rsidRPr="00926DED">
        <w:rPr>
          <w:i/>
          <w:sz w:val="24"/>
          <w:szCs w:val="24"/>
        </w:rPr>
        <w:t>______________________серия_____ номер _________ выдан ________________________</w:t>
      </w:r>
    </w:p>
    <w:p w:rsidR="00E6092E" w:rsidRPr="00926DED" w:rsidRDefault="00E6092E" w:rsidP="00E6092E">
      <w:pPr>
        <w:pStyle w:val="a8"/>
        <w:spacing w:line="240" w:lineRule="auto"/>
        <w:ind w:left="-426" w:firstLine="0"/>
        <w:jc w:val="center"/>
        <w:rPr>
          <w:i/>
          <w:sz w:val="24"/>
          <w:szCs w:val="24"/>
        </w:rPr>
      </w:pPr>
      <w:r w:rsidRPr="00926DED">
        <w:rPr>
          <w:i/>
          <w:sz w:val="24"/>
          <w:szCs w:val="24"/>
        </w:rPr>
        <w:t>(наименование документа, удостоверяющего личность несовершеннолетнего: паспорт/свидетельство о рождении)</w:t>
      </w:r>
    </w:p>
    <w:p w:rsidR="00E6092E" w:rsidRPr="00926DED" w:rsidRDefault="00E6092E" w:rsidP="00E6092E">
      <w:pPr>
        <w:pStyle w:val="a8"/>
        <w:ind w:firstLine="0"/>
        <w:rPr>
          <w:i/>
          <w:sz w:val="24"/>
          <w:szCs w:val="24"/>
        </w:rPr>
      </w:pPr>
      <w:r w:rsidRPr="00926DED">
        <w:rPr>
          <w:i/>
          <w:sz w:val="24"/>
          <w:szCs w:val="24"/>
        </w:rPr>
        <w:t>____________________________________ дата выдачи _____________________________</w:t>
      </w:r>
    </w:p>
    <w:p w:rsidR="00E6092E" w:rsidRPr="00926DED" w:rsidRDefault="00E6092E" w:rsidP="00E6092E">
      <w:pPr>
        <w:ind w:firstLine="708"/>
        <w:jc w:val="both"/>
        <w:rPr>
          <w:rFonts w:ascii="Times New Roman" w:hAnsi="Times New Roman"/>
        </w:rPr>
      </w:pPr>
    </w:p>
    <w:p w:rsidR="00E6092E" w:rsidRPr="00926DED" w:rsidRDefault="00E6092E" w:rsidP="00E6092E">
      <w:pPr>
        <w:ind w:firstLine="708"/>
        <w:jc w:val="both"/>
        <w:rPr>
          <w:rFonts w:ascii="Times New Roman" w:hAnsi="Times New Roman"/>
        </w:rPr>
      </w:pPr>
      <w:proofErr w:type="gramStart"/>
      <w:r w:rsidRPr="00926DED">
        <w:rPr>
          <w:rFonts w:ascii="Times New Roman" w:hAnsi="Times New Roman"/>
        </w:rPr>
        <w:t>Перечень персональных данных, на обработку которых дается согласие: фамилия, имя, отчество, образовательная организация, класс, домашний адрес, дата рождения, телефон, паспортные данные, результаты участия в конкурсе.</w:t>
      </w:r>
      <w:proofErr w:type="gramEnd"/>
    </w:p>
    <w:p w:rsidR="00E6092E" w:rsidRPr="00926DED" w:rsidRDefault="00E6092E" w:rsidP="00E6092E">
      <w:pPr>
        <w:ind w:firstLine="708"/>
        <w:jc w:val="both"/>
        <w:rPr>
          <w:rFonts w:ascii="Times New Roman" w:hAnsi="Times New Roman"/>
        </w:rPr>
      </w:pPr>
      <w:r w:rsidRPr="00926DED">
        <w:rPr>
          <w:rFonts w:ascii="Times New Roman" w:hAnsi="Times New Roman"/>
        </w:rPr>
        <w:t xml:space="preserve">Данное Согласие вступает в силу со дня его подписания и действует в течение 3-х лет. </w:t>
      </w:r>
    </w:p>
    <w:p w:rsidR="00E6092E" w:rsidRPr="00926DED" w:rsidRDefault="00E6092E" w:rsidP="00E6092E">
      <w:pPr>
        <w:pStyle w:val="a8"/>
        <w:ind w:firstLine="0"/>
        <w:rPr>
          <w:sz w:val="24"/>
          <w:szCs w:val="24"/>
        </w:rPr>
      </w:pPr>
      <w:r w:rsidRPr="00926DED">
        <w:rPr>
          <w:sz w:val="24"/>
          <w:szCs w:val="24"/>
        </w:rPr>
        <w:t>___________                                       _________________/________________/</w:t>
      </w:r>
    </w:p>
    <w:p w:rsidR="00E6092E" w:rsidRPr="00926DED" w:rsidRDefault="00E6092E" w:rsidP="00E6092E">
      <w:pPr>
        <w:pStyle w:val="a8"/>
        <w:ind w:firstLine="0"/>
        <w:rPr>
          <w:i/>
          <w:sz w:val="24"/>
          <w:szCs w:val="24"/>
        </w:rPr>
      </w:pPr>
      <w:r w:rsidRPr="00926DED">
        <w:rPr>
          <w:i/>
          <w:sz w:val="24"/>
          <w:szCs w:val="24"/>
        </w:rPr>
        <w:t xml:space="preserve">     </w:t>
      </w:r>
      <w:proofErr w:type="gramStart"/>
      <w:r w:rsidRPr="00926DED">
        <w:rPr>
          <w:i/>
          <w:sz w:val="24"/>
          <w:szCs w:val="24"/>
        </w:rPr>
        <w:t>(дата)                                (подпись совершеннолетнего/  (расшифровка подписи)</w:t>
      </w:r>
      <w:proofErr w:type="gramEnd"/>
    </w:p>
    <w:p w:rsidR="00E6092E" w:rsidRPr="00926DED" w:rsidRDefault="00E6092E" w:rsidP="00E6092E">
      <w:pPr>
        <w:rPr>
          <w:rFonts w:ascii="Times New Roman" w:hAnsi="Times New Roman"/>
          <w:i/>
        </w:rPr>
      </w:pPr>
      <w:r w:rsidRPr="00926DED">
        <w:rPr>
          <w:rFonts w:ascii="Times New Roman" w:hAnsi="Times New Roman"/>
          <w:i/>
        </w:rPr>
        <w:t xml:space="preserve">                                                      представителя несовершеннолетнего</w:t>
      </w:r>
    </w:p>
    <w:p w:rsidR="00E6092E" w:rsidRPr="00926DED" w:rsidRDefault="00E6092E" w:rsidP="00E6092E">
      <w:pPr>
        <w:rPr>
          <w:rFonts w:ascii="Times New Roman" w:hAnsi="Times New Roman"/>
          <w:i/>
        </w:rPr>
      </w:pPr>
    </w:p>
    <w:p w:rsidR="006402C6" w:rsidRDefault="006402C6" w:rsidP="006402C6"/>
    <w:p w:rsidR="006402C6" w:rsidRPr="00F22B2D" w:rsidRDefault="006402C6" w:rsidP="006402C6">
      <w:pPr>
        <w:rPr>
          <w:rFonts w:ascii="Times New Roman" w:hAnsi="Times New Roman"/>
          <w:sz w:val="24"/>
          <w:szCs w:val="24"/>
        </w:rPr>
      </w:pPr>
    </w:p>
    <w:p w:rsidR="00CA3699" w:rsidRDefault="00CA3699" w:rsidP="00CA3699">
      <w:pPr>
        <w:ind w:left="7788"/>
        <w:rPr>
          <w:rFonts w:ascii="Times New Roman" w:hAnsi="Times New Roman"/>
        </w:rPr>
      </w:pPr>
      <w:r w:rsidRPr="0041159A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2</w:t>
      </w:r>
      <w:r w:rsidRPr="0041159A">
        <w:rPr>
          <w:rFonts w:ascii="Times New Roman" w:hAnsi="Times New Roman"/>
        </w:rPr>
        <w:t xml:space="preserve"> к приказу </w:t>
      </w:r>
    </w:p>
    <w:p w:rsidR="00CA3699" w:rsidRDefault="00CA3699" w:rsidP="00CA3699">
      <w:pPr>
        <w:ind w:left="7788"/>
        <w:rPr>
          <w:rFonts w:ascii="Times New Roman" w:hAnsi="Times New Roman"/>
        </w:rPr>
      </w:pPr>
      <w:r w:rsidRPr="0041159A">
        <w:rPr>
          <w:rFonts w:ascii="Times New Roman" w:hAnsi="Times New Roman"/>
        </w:rPr>
        <w:t>управления образования</w:t>
      </w:r>
    </w:p>
    <w:p w:rsidR="00CA3699" w:rsidRDefault="00CA3699" w:rsidP="00CA3699">
      <w:pPr>
        <w:ind w:left="77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18.01.2016 № </w:t>
      </w:r>
      <w:r w:rsidR="001202E5">
        <w:rPr>
          <w:rFonts w:ascii="Times New Roman" w:hAnsi="Times New Roman"/>
        </w:rPr>
        <w:t>28</w:t>
      </w:r>
    </w:p>
    <w:p w:rsidR="00E6092E" w:rsidRDefault="00E6092E" w:rsidP="00E6092E">
      <w:pPr>
        <w:jc w:val="center"/>
        <w:rPr>
          <w:b/>
          <w:sz w:val="28"/>
          <w:szCs w:val="28"/>
        </w:rPr>
      </w:pPr>
    </w:p>
    <w:p w:rsidR="00E6092E" w:rsidRPr="003407D1" w:rsidRDefault="00E6092E" w:rsidP="00E6092E">
      <w:pPr>
        <w:jc w:val="center"/>
        <w:rPr>
          <w:rFonts w:ascii="Times New Roman" w:hAnsi="Times New Roman"/>
          <w:b/>
          <w:sz w:val="28"/>
          <w:szCs w:val="28"/>
        </w:rPr>
      </w:pPr>
      <w:r w:rsidRPr="003407D1">
        <w:rPr>
          <w:rFonts w:ascii="Times New Roman" w:hAnsi="Times New Roman"/>
          <w:b/>
          <w:sz w:val="28"/>
          <w:szCs w:val="28"/>
        </w:rPr>
        <w:t>Смета  на проведение муниципального конкурс</w:t>
      </w:r>
      <w:r>
        <w:rPr>
          <w:rFonts w:ascii="Times New Roman" w:hAnsi="Times New Roman"/>
          <w:b/>
          <w:sz w:val="28"/>
          <w:szCs w:val="28"/>
        </w:rPr>
        <w:t>а</w:t>
      </w:r>
      <w:r w:rsidRPr="003407D1">
        <w:rPr>
          <w:rFonts w:ascii="Times New Roman" w:hAnsi="Times New Roman"/>
          <w:b/>
          <w:sz w:val="28"/>
          <w:szCs w:val="28"/>
        </w:rPr>
        <w:t xml:space="preserve">  исследовательских работ учащихся в области естественно-математических, эколого-биологических и социально-гуманитарных наук</w:t>
      </w:r>
    </w:p>
    <w:p w:rsidR="00E6092E" w:rsidRPr="00DD72DD" w:rsidRDefault="00E6092E" w:rsidP="00E6092E">
      <w:pPr>
        <w:jc w:val="center"/>
        <w:rPr>
          <w:b/>
        </w:rPr>
      </w:pPr>
    </w:p>
    <w:p w:rsidR="00E6092E" w:rsidRPr="00340262" w:rsidRDefault="00E6092E" w:rsidP="00E609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092E" w:rsidRDefault="00E6092E" w:rsidP="00E6092E">
      <w:pPr>
        <w:jc w:val="center"/>
        <w:rPr>
          <w:rFonts w:ascii="Times New Roman" w:hAnsi="Times New Roman"/>
          <w:sz w:val="24"/>
          <w:szCs w:val="24"/>
        </w:rPr>
      </w:pPr>
    </w:p>
    <w:p w:rsidR="00E6092E" w:rsidRPr="00B6475A" w:rsidRDefault="00E6092E" w:rsidP="00E6092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38"/>
        <w:gridCol w:w="3659"/>
        <w:gridCol w:w="1694"/>
        <w:gridCol w:w="1520"/>
        <w:gridCol w:w="2060"/>
      </w:tblGrid>
      <w:tr w:rsidR="00E6092E" w:rsidRPr="00B6475A" w:rsidTr="0028022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E" w:rsidRPr="00B6475A" w:rsidRDefault="00E6092E" w:rsidP="00280222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B6475A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B6475A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E" w:rsidRPr="00B6475A" w:rsidRDefault="00E6092E" w:rsidP="00280222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Направление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2E" w:rsidRPr="00B6475A" w:rsidRDefault="00E6092E" w:rsidP="00280222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Кол-во</w:t>
            </w:r>
          </w:p>
          <w:p w:rsidR="00E6092E" w:rsidRPr="00B6475A" w:rsidRDefault="00E6092E" w:rsidP="00280222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E" w:rsidRPr="00B6475A" w:rsidRDefault="00E6092E" w:rsidP="00280222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на одного участника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E" w:rsidRPr="00B6475A" w:rsidRDefault="00E6092E" w:rsidP="00280222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475A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</w:p>
        </w:tc>
      </w:tr>
      <w:tr w:rsidR="00E6092E" w:rsidRPr="00B6475A" w:rsidTr="00280222">
        <w:trPr>
          <w:trHeight w:val="1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E" w:rsidRPr="00B6475A" w:rsidRDefault="00E6092E" w:rsidP="00280222">
            <w:pPr>
              <w:jc w:val="center"/>
              <w:rPr>
                <w:sz w:val="24"/>
                <w:szCs w:val="24"/>
              </w:rPr>
            </w:pPr>
            <w:r w:rsidRPr="00B6475A">
              <w:rPr>
                <w:sz w:val="24"/>
                <w:szCs w:val="24"/>
              </w:rPr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E" w:rsidRPr="00B6475A" w:rsidRDefault="00E6092E" w:rsidP="00280222">
            <w:pPr>
              <w:rPr>
                <w:sz w:val="24"/>
                <w:szCs w:val="24"/>
              </w:rPr>
            </w:pPr>
            <w:r w:rsidRPr="00B6475A">
              <w:rPr>
                <w:sz w:val="24"/>
                <w:szCs w:val="24"/>
              </w:rPr>
              <w:t>Канцтовары:</w:t>
            </w:r>
          </w:p>
          <w:p w:rsidR="00E6092E" w:rsidRPr="00B6475A" w:rsidRDefault="00E6092E" w:rsidP="00280222">
            <w:pPr>
              <w:rPr>
                <w:sz w:val="24"/>
                <w:szCs w:val="24"/>
              </w:rPr>
            </w:pPr>
            <w:r w:rsidRPr="00B6475A">
              <w:rPr>
                <w:sz w:val="24"/>
                <w:szCs w:val="24"/>
              </w:rPr>
              <w:t>1) бумага ксероксная бел.</w:t>
            </w:r>
          </w:p>
          <w:p w:rsidR="00E6092E" w:rsidRPr="00B6475A" w:rsidRDefault="00E6092E" w:rsidP="0028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бумага для дипломов</w:t>
            </w:r>
          </w:p>
          <w:p w:rsidR="00E6092E" w:rsidRPr="00B6475A" w:rsidRDefault="00E6092E" w:rsidP="0028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папка с файлами</w:t>
            </w:r>
          </w:p>
          <w:p w:rsidR="00E6092E" w:rsidRPr="00B6475A" w:rsidRDefault="00E6092E" w:rsidP="0028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скоросшиватели</w:t>
            </w:r>
          </w:p>
          <w:p w:rsidR="00E6092E" w:rsidRPr="00B6475A" w:rsidRDefault="00E6092E" w:rsidP="00280222">
            <w:pPr>
              <w:rPr>
                <w:sz w:val="24"/>
                <w:szCs w:val="24"/>
              </w:rPr>
            </w:pPr>
            <w:r w:rsidRPr="00B6475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  файлы</w:t>
            </w:r>
          </w:p>
          <w:p w:rsidR="00E6092E" w:rsidRDefault="00E6092E" w:rsidP="0028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ручки</w:t>
            </w:r>
          </w:p>
          <w:p w:rsidR="00E6092E" w:rsidRPr="00B6475A" w:rsidRDefault="00E6092E" w:rsidP="0028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 папка с кнопкой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2E" w:rsidRPr="00B6475A" w:rsidRDefault="00E6092E" w:rsidP="00280222">
            <w:pPr>
              <w:jc w:val="center"/>
              <w:rPr>
                <w:sz w:val="24"/>
                <w:szCs w:val="24"/>
              </w:rPr>
            </w:pPr>
          </w:p>
          <w:p w:rsidR="00E6092E" w:rsidRPr="00B6475A" w:rsidRDefault="00E6092E" w:rsidP="00280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092E" w:rsidRPr="00B6475A" w:rsidRDefault="00E6092E" w:rsidP="00280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092E" w:rsidRPr="00B6475A" w:rsidRDefault="00E6092E" w:rsidP="00280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092E" w:rsidRPr="00B6475A" w:rsidRDefault="00E6092E" w:rsidP="00280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E6092E" w:rsidRDefault="00E6092E" w:rsidP="00280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6092E" w:rsidRPr="00B6475A" w:rsidRDefault="00E6092E" w:rsidP="00280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E6092E" w:rsidRPr="00B6475A" w:rsidRDefault="00E6092E" w:rsidP="00280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2E" w:rsidRPr="00B6475A" w:rsidRDefault="00E6092E" w:rsidP="00280222">
            <w:pPr>
              <w:jc w:val="center"/>
              <w:rPr>
                <w:sz w:val="24"/>
                <w:szCs w:val="24"/>
              </w:rPr>
            </w:pPr>
          </w:p>
          <w:p w:rsidR="00E6092E" w:rsidRPr="00B6475A" w:rsidRDefault="00E6092E" w:rsidP="00280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230</w:t>
            </w:r>
            <w:r w:rsidRPr="00B6475A">
              <w:rPr>
                <w:sz w:val="24"/>
                <w:szCs w:val="24"/>
              </w:rPr>
              <w:t>-00</w:t>
            </w:r>
          </w:p>
          <w:p w:rsidR="00E6092E" w:rsidRPr="00B6475A" w:rsidRDefault="00E6092E" w:rsidP="00280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550</w:t>
            </w:r>
            <w:r w:rsidRPr="00B6475A">
              <w:rPr>
                <w:sz w:val="24"/>
                <w:szCs w:val="24"/>
              </w:rPr>
              <w:t>-00</w:t>
            </w:r>
          </w:p>
          <w:p w:rsidR="00E6092E" w:rsidRPr="00B6475A" w:rsidRDefault="00E6092E" w:rsidP="00280222">
            <w:pPr>
              <w:jc w:val="center"/>
              <w:rPr>
                <w:sz w:val="24"/>
                <w:szCs w:val="24"/>
              </w:rPr>
            </w:pPr>
            <w:r w:rsidRPr="00B647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80</w:t>
            </w:r>
            <w:r w:rsidRPr="00B6475A">
              <w:rPr>
                <w:sz w:val="24"/>
                <w:szCs w:val="24"/>
              </w:rPr>
              <w:t>-00</w:t>
            </w:r>
          </w:p>
          <w:p w:rsidR="00E6092E" w:rsidRPr="00B6475A" w:rsidRDefault="00E6092E" w:rsidP="00280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B6475A">
              <w:rPr>
                <w:sz w:val="24"/>
                <w:szCs w:val="24"/>
              </w:rPr>
              <w:t>-00</w:t>
            </w:r>
          </w:p>
          <w:p w:rsidR="00E6092E" w:rsidRDefault="00E6092E" w:rsidP="00280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6475A">
              <w:rPr>
                <w:sz w:val="24"/>
                <w:szCs w:val="24"/>
              </w:rPr>
              <w:t>-00</w:t>
            </w:r>
          </w:p>
          <w:p w:rsidR="00E6092E" w:rsidRDefault="00E6092E" w:rsidP="00280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  <w:p w:rsidR="00E6092E" w:rsidRDefault="00E6092E" w:rsidP="00280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  <w:p w:rsidR="00E6092E" w:rsidRDefault="00E6092E" w:rsidP="00280222">
            <w:pPr>
              <w:jc w:val="center"/>
              <w:rPr>
                <w:sz w:val="24"/>
                <w:szCs w:val="24"/>
              </w:rPr>
            </w:pPr>
          </w:p>
          <w:p w:rsidR="00E6092E" w:rsidRPr="00B6475A" w:rsidRDefault="00E6092E" w:rsidP="00280222">
            <w:pPr>
              <w:jc w:val="center"/>
              <w:rPr>
                <w:sz w:val="24"/>
                <w:szCs w:val="24"/>
              </w:rPr>
            </w:pPr>
          </w:p>
          <w:p w:rsidR="00E6092E" w:rsidRPr="00B6475A" w:rsidRDefault="00E6092E" w:rsidP="00280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2E" w:rsidRPr="00B6475A" w:rsidRDefault="00E6092E" w:rsidP="00280222">
            <w:pPr>
              <w:jc w:val="center"/>
              <w:rPr>
                <w:sz w:val="24"/>
                <w:szCs w:val="24"/>
              </w:rPr>
            </w:pPr>
          </w:p>
          <w:p w:rsidR="00E6092E" w:rsidRPr="00B6475A" w:rsidRDefault="00E6092E" w:rsidP="00280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  <w:r w:rsidRPr="00B6475A">
              <w:rPr>
                <w:sz w:val="24"/>
                <w:szCs w:val="24"/>
              </w:rPr>
              <w:t>-00</w:t>
            </w:r>
          </w:p>
          <w:p w:rsidR="00E6092E" w:rsidRPr="00B6475A" w:rsidRDefault="00E6092E" w:rsidP="00280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  <w:r w:rsidRPr="00B6475A">
              <w:rPr>
                <w:sz w:val="24"/>
                <w:szCs w:val="24"/>
              </w:rPr>
              <w:t>-00</w:t>
            </w:r>
          </w:p>
          <w:p w:rsidR="00E6092E" w:rsidRPr="00B6475A" w:rsidRDefault="00E6092E" w:rsidP="00280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B6475A">
              <w:rPr>
                <w:sz w:val="24"/>
                <w:szCs w:val="24"/>
              </w:rPr>
              <w:t>0-00</w:t>
            </w:r>
          </w:p>
          <w:p w:rsidR="00E6092E" w:rsidRPr="00B6475A" w:rsidRDefault="00E6092E" w:rsidP="00280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B6475A">
              <w:rPr>
                <w:sz w:val="24"/>
                <w:szCs w:val="24"/>
              </w:rPr>
              <w:t>-00</w:t>
            </w:r>
          </w:p>
          <w:p w:rsidR="00E6092E" w:rsidRDefault="00E6092E" w:rsidP="00280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200-00</w:t>
            </w:r>
          </w:p>
          <w:p w:rsidR="00E6092E" w:rsidRDefault="00E6092E" w:rsidP="00280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120-00</w:t>
            </w:r>
          </w:p>
          <w:p w:rsidR="00E6092E" w:rsidRDefault="00E6092E" w:rsidP="00280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40-00</w:t>
            </w:r>
          </w:p>
          <w:p w:rsidR="00E6092E" w:rsidRPr="00B6475A" w:rsidRDefault="00E6092E" w:rsidP="00280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</w:t>
            </w:r>
          </w:p>
          <w:p w:rsidR="00E6092E" w:rsidRPr="00B6475A" w:rsidRDefault="00E6092E" w:rsidP="00280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1500-00</w:t>
            </w:r>
          </w:p>
          <w:p w:rsidR="00E6092E" w:rsidRPr="00B6475A" w:rsidRDefault="00E6092E" w:rsidP="00280222">
            <w:pPr>
              <w:rPr>
                <w:sz w:val="24"/>
                <w:szCs w:val="24"/>
              </w:rPr>
            </w:pPr>
          </w:p>
        </w:tc>
      </w:tr>
      <w:tr w:rsidR="00E6092E" w:rsidRPr="00B6475A" w:rsidTr="00280222">
        <w:trPr>
          <w:trHeight w:val="1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E" w:rsidRPr="00B6475A" w:rsidRDefault="00E6092E" w:rsidP="00280222">
            <w:pPr>
              <w:jc w:val="center"/>
              <w:rPr>
                <w:sz w:val="24"/>
                <w:szCs w:val="24"/>
              </w:rPr>
            </w:pPr>
            <w:r w:rsidRPr="00B6475A">
              <w:rPr>
                <w:sz w:val="24"/>
                <w:szCs w:val="24"/>
              </w:rPr>
              <w:t>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E" w:rsidRPr="00B6475A" w:rsidRDefault="00E6092E" w:rsidP="00280222">
            <w:pPr>
              <w:rPr>
                <w:sz w:val="24"/>
                <w:szCs w:val="24"/>
              </w:rPr>
            </w:pPr>
            <w:r w:rsidRPr="00B6475A">
              <w:rPr>
                <w:sz w:val="24"/>
                <w:szCs w:val="24"/>
              </w:rPr>
              <w:t>Заправка картриджа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2E" w:rsidRPr="00B6475A" w:rsidRDefault="00E6092E" w:rsidP="00280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E" w:rsidRPr="00B6475A" w:rsidRDefault="00E6092E" w:rsidP="00280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B6475A">
              <w:rPr>
                <w:sz w:val="24"/>
                <w:szCs w:val="24"/>
              </w:rPr>
              <w:t>00-00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E" w:rsidRPr="00B6475A" w:rsidRDefault="00E6092E" w:rsidP="00280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B6475A">
              <w:rPr>
                <w:sz w:val="24"/>
                <w:szCs w:val="24"/>
              </w:rPr>
              <w:t>00-00</w:t>
            </w:r>
          </w:p>
        </w:tc>
      </w:tr>
      <w:tr w:rsidR="00E6092E" w:rsidRPr="00B6475A" w:rsidTr="00280222">
        <w:trPr>
          <w:trHeight w:val="1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E" w:rsidRPr="00B6475A" w:rsidRDefault="00E6092E" w:rsidP="00280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E" w:rsidRPr="00B6475A" w:rsidRDefault="00E6092E" w:rsidP="00280222">
            <w:pPr>
              <w:rPr>
                <w:sz w:val="24"/>
                <w:szCs w:val="24"/>
              </w:rPr>
            </w:pPr>
            <w:r w:rsidRPr="00B6475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одарочные наборы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E" w:rsidRDefault="00E6092E" w:rsidP="00280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E6092E" w:rsidRPr="00B6475A" w:rsidRDefault="00E6092E" w:rsidP="00280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E" w:rsidRDefault="00E6092E" w:rsidP="00280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400-00</w:t>
            </w:r>
          </w:p>
          <w:p w:rsidR="00E6092E" w:rsidRPr="00B6475A" w:rsidRDefault="00E6092E" w:rsidP="00280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300-00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E" w:rsidRDefault="00E6092E" w:rsidP="00280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6475A">
              <w:rPr>
                <w:sz w:val="24"/>
                <w:szCs w:val="24"/>
              </w:rPr>
              <w:t>-00</w:t>
            </w:r>
          </w:p>
          <w:p w:rsidR="00E6092E" w:rsidRPr="00B6475A" w:rsidRDefault="00E6092E" w:rsidP="00280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4800-00</w:t>
            </w:r>
          </w:p>
        </w:tc>
      </w:tr>
      <w:tr w:rsidR="00E6092E" w:rsidRPr="00B6475A" w:rsidTr="00280222">
        <w:trPr>
          <w:trHeight w:val="1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2E" w:rsidRPr="00B6475A" w:rsidRDefault="00E6092E" w:rsidP="00280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E" w:rsidRPr="00B6475A" w:rsidRDefault="00E6092E" w:rsidP="00280222">
            <w:pPr>
              <w:rPr>
                <w:sz w:val="24"/>
                <w:szCs w:val="24"/>
              </w:rPr>
            </w:pPr>
            <w:r w:rsidRPr="00B6475A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2E" w:rsidRPr="00B6475A" w:rsidRDefault="00E6092E" w:rsidP="00280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2E" w:rsidRPr="00B6475A" w:rsidRDefault="00E6092E" w:rsidP="00280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E" w:rsidRPr="00B6475A" w:rsidRDefault="00E6092E" w:rsidP="00280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12000-00</w:t>
            </w:r>
          </w:p>
        </w:tc>
      </w:tr>
    </w:tbl>
    <w:p w:rsidR="0041159A" w:rsidRPr="0041159A" w:rsidRDefault="0041159A" w:rsidP="00E6092E">
      <w:pPr>
        <w:jc w:val="center"/>
        <w:rPr>
          <w:rFonts w:ascii="Times New Roman" w:hAnsi="Times New Roman"/>
          <w:sz w:val="28"/>
          <w:szCs w:val="28"/>
        </w:rPr>
      </w:pPr>
    </w:p>
    <w:sectPr w:rsidR="0041159A" w:rsidRPr="0041159A" w:rsidSect="00B40280">
      <w:pgSz w:w="11906" w:h="16838"/>
      <w:pgMar w:top="454" w:right="567" w:bottom="45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003D67"/>
    <w:multiLevelType w:val="hybridMultilevel"/>
    <w:tmpl w:val="215AC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B5763"/>
    <w:multiLevelType w:val="hybridMultilevel"/>
    <w:tmpl w:val="785A9A4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414230A7"/>
    <w:multiLevelType w:val="hybridMultilevel"/>
    <w:tmpl w:val="7374BBD8"/>
    <w:lvl w:ilvl="0" w:tplc="CBF87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0647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43E772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D8CE3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1F0C4D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392F3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47ED3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38EC6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8F2D6D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486B6E7B"/>
    <w:multiLevelType w:val="hybridMultilevel"/>
    <w:tmpl w:val="4D169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C5F37"/>
    <w:multiLevelType w:val="hybridMultilevel"/>
    <w:tmpl w:val="1CA65E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98778BD"/>
    <w:multiLevelType w:val="hybridMultilevel"/>
    <w:tmpl w:val="6EA4239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54F46557"/>
    <w:multiLevelType w:val="hybridMultilevel"/>
    <w:tmpl w:val="F2424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848E0"/>
    <w:multiLevelType w:val="hybridMultilevel"/>
    <w:tmpl w:val="660AFE42"/>
    <w:lvl w:ilvl="0" w:tplc="E556C1F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9B08014">
      <w:numFmt w:val="none"/>
      <w:lvlText w:val=""/>
      <w:lvlJc w:val="left"/>
      <w:pPr>
        <w:tabs>
          <w:tab w:val="num" w:pos="360"/>
        </w:tabs>
      </w:pPr>
    </w:lvl>
    <w:lvl w:ilvl="2" w:tplc="14E4E2D0">
      <w:numFmt w:val="none"/>
      <w:lvlText w:val=""/>
      <w:lvlJc w:val="left"/>
      <w:pPr>
        <w:tabs>
          <w:tab w:val="num" w:pos="360"/>
        </w:tabs>
      </w:pPr>
    </w:lvl>
    <w:lvl w:ilvl="3" w:tplc="00122DB6">
      <w:numFmt w:val="none"/>
      <w:lvlText w:val=""/>
      <w:lvlJc w:val="left"/>
      <w:pPr>
        <w:tabs>
          <w:tab w:val="num" w:pos="360"/>
        </w:tabs>
      </w:pPr>
    </w:lvl>
    <w:lvl w:ilvl="4" w:tplc="198C9698">
      <w:numFmt w:val="none"/>
      <w:lvlText w:val=""/>
      <w:lvlJc w:val="left"/>
      <w:pPr>
        <w:tabs>
          <w:tab w:val="num" w:pos="360"/>
        </w:tabs>
      </w:pPr>
    </w:lvl>
    <w:lvl w:ilvl="5" w:tplc="E86C172C">
      <w:numFmt w:val="none"/>
      <w:lvlText w:val=""/>
      <w:lvlJc w:val="left"/>
      <w:pPr>
        <w:tabs>
          <w:tab w:val="num" w:pos="360"/>
        </w:tabs>
      </w:pPr>
    </w:lvl>
    <w:lvl w:ilvl="6" w:tplc="5CF4507E">
      <w:numFmt w:val="none"/>
      <w:lvlText w:val=""/>
      <w:lvlJc w:val="left"/>
      <w:pPr>
        <w:tabs>
          <w:tab w:val="num" w:pos="360"/>
        </w:tabs>
      </w:pPr>
    </w:lvl>
    <w:lvl w:ilvl="7" w:tplc="52E238BE">
      <w:numFmt w:val="none"/>
      <w:lvlText w:val=""/>
      <w:lvlJc w:val="left"/>
      <w:pPr>
        <w:tabs>
          <w:tab w:val="num" w:pos="360"/>
        </w:tabs>
      </w:pPr>
    </w:lvl>
    <w:lvl w:ilvl="8" w:tplc="1826C9B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8A738ED"/>
    <w:multiLevelType w:val="hybridMultilevel"/>
    <w:tmpl w:val="B89E17A8"/>
    <w:lvl w:ilvl="0" w:tplc="D5245C6A">
      <w:start w:val="2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D29A1DFC">
      <w:numFmt w:val="none"/>
      <w:lvlText w:val=""/>
      <w:lvlJc w:val="left"/>
      <w:pPr>
        <w:tabs>
          <w:tab w:val="num" w:pos="426"/>
        </w:tabs>
      </w:pPr>
    </w:lvl>
    <w:lvl w:ilvl="2" w:tplc="97A2C886">
      <w:numFmt w:val="none"/>
      <w:lvlText w:val=""/>
      <w:lvlJc w:val="left"/>
      <w:pPr>
        <w:tabs>
          <w:tab w:val="num" w:pos="426"/>
        </w:tabs>
      </w:pPr>
    </w:lvl>
    <w:lvl w:ilvl="3" w:tplc="4D762758">
      <w:numFmt w:val="none"/>
      <w:lvlText w:val=""/>
      <w:lvlJc w:val="left"/>
      <w:pPr>
        <w:tabs>
          <w:tab w:val="num" w:pos="426"/>
        </w:tabs>
      </w:pPr>
    </w:lvl>
    <w:lvl w:ilvl="4" w:tplc="A1269AD8">
      <w:numFmt w:val="none"/>
      <w:lvlText w:val=""/>
      <w:lvlJc w:val="left"/>
      <w:pPr>
        <w:tabs>
          <w:tab w:val="num" w:pos="426"/>
        </w:tabs>
      </w:pPr>
    </w:lvl>
    <w:lvl w:ilvl="5" w:tplc="CD9C8250">
      <w:numFmt w:val="none"/>
      <w:lvlText w:val=""/>
      <w:lvlJc w:val="left"/>
      <w:pPr>
        <w:tabs>
          <w:tab w:val="num" w:pos="426"/>
        </w:tabs>
      </w:pPr>
    </w:lvl>
    <w:lvl w:ilvl="6" w:tplc="B4F25EF4">
      <w:numFmt w:val="none"/>
      <w:lvlText w:val=""/>
      <w:lvlJc w:val="left"/>
      <w:pPr>
        <w:tabs>
          <w:tab w:val="num" w:pos="426"/>
        </w:tabs>
      </w:pPr>
    </w:lvl>
    <w:lvl w:ilvl="7" w:tplc="0AD8521C">
      <w:numFmt w:val="none"/>
      <w:lvlText w:val=""/>
      <w:lvlJc w:val="left"/>
      <w:pPr>
        <w:tabs>
          <w:tab w:val="num" w:pos="426"/>
        </w:tabs>
      </w:pPr>
    </w:lvl>
    <w:lvl w:ilvl="8" w:tplc="60F27AF4">
      <w:numFmt w:val="none"/>
      <w:lvlText w:val=""/>
      <w:lvlJc w:val="left"/>
      <w:pPr>
        <w:tabs>
          <w:tab w:val="num" w:pos="426"/>
        </w:tabs>
      </w:pPr>
    </w:lvl>
  </w:abstractNum>
  <w:abstractNum w:abstractNumId="10">
    <w:nsid w:val="6CD44E5A"/>
    <w:multiLevelType w:val="hybridMultilevel"/>
    <w:tmpl w:val="248C86B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71DD73EF"/>
    <w:multiLevelType w:val="hybridMultilevel"/>
    <w:tmpl w:val="528AE616"/>
    <w:lvl w:ilvl="0" w:tplc="843A39E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1C1FB0">
      <w:numFmt w:val="none"/>
      <w:lvlText w:val=""/>
      <w:lvlJc w:val="left"/>
      <w:pPr>
        <w:tabs>
          <w:tab w:val="num" w:pos="360"/>
        </w:tabs>
      </w:pPr>
    </w:lvl>
    <w:lvl w:ilvl="2" w:tplc="E354C472">
      <w:numFmt w:val="none"/>
      <w:lvlText w:val=""/>
      <w:lvlJc w:val="left"/>
      <w:pPr>
        <w:tabs>
          <w:tab w:val="num" w:pos="360"/>
        </w:tabs>
      </w:pPr>
    </w:lvl>
    <w:lvl w:ilvl="3" w:tplc="C8B2C874">
      <w:numFmt w:val="none"/>
      <w:lvlText w:val=""/>
      <w:lvlJc w:val="left"/>
      <w:pPr>
        <w:tabs>
          <w:tab w:val="num" w:pos="360"/>
        </w:tabs>
      </w:pPr>
    </w:lvl>
    <w:lvl w:ilvl="4" w:tplc="7FAED402">
      <w:numFmt w:val="none"/>
      <w:lvlText w:val=""/>
      <w:lvlJc w:val="left"/>
      <w:pPr>
        <w:tabs>
          <w:tab w:val="num" w:pos="360"/>
        </w:tabs>
      </w:pPr>
    </w:lvl>
    <w:lvl w:ilvl="5" w:tplc="CF905AAE">
      <w:numFmt w:val="none"/>
      <w:lvlText w:val=""/>
      <w:lvlJc w:val="left"/>
      <w:pPr>
        <w:tabs>
          <w:tab w:val="num" w:pos="360"/>
        </w:tabs>
      </w:pPr>
    </w:lvl>
    <w:lvl w:ilvl="6" w:tplc="47E6CBBA">
      <w:numFmt w:val="none"/>
      <w:lvlText w:val=""/>
      <w:lvlJc w:val="left"/>
      <w:pPr>
        <w:tabs>
          <w:tab w:val="num" w:pos="360"/>
        </w:tabs>
      </w:pPr>
    </w:lvl>
    <w:lvl w:ilvl="7" w:tplc="2624C12A">
      <w:numFmt w:val="none"/>
      <w:lvlText w:val=""/>
      <w:lvlJc w:val="left"/>
      <w:pPr>
        <w:tabs>
          <w:tab w:val="num" w:pos="360"/>
        </w:tabs>
      </w:pPr>
    </w:lvl>
    <w:lvl w:ilvl="8" w:tplc="E7926FF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BA52FD4"/>
    <w:multiLevelType w:val="hybridMultilevel"/>
    <w:tmpl w:val="4270358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7CF75D57"/>
    <w:multiLevelType w:val="multilevel"/>
    <w:tmpl w:val="324008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D98038A"/>
    <w:multiLevelType w:val="hybridMultilevel"/>
    <w:tmpl w:val="09C41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EED315E"/>
    <w:multiLevelType w:val="hybridMultilevel"/>
    <w:tmpl w:val="8A28A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5"/>
  </w:num>
  <w:num w:numId="5">
    <w:abstractNumId w:val="9"/>
  </w:num>
  <w:num w:numId="6">
    <w:abstractNumId w:val="13"/>
  </w:num>
  <w:num w:numId="7">
    <w:abstractNumId w:val="12"/>
  </w:num>
  <w:num w:numId="8">
    <w:abstractNumId w:val="7"/>
  </w:num>
  <w:num w:numId="9">
    <w:abstractNumId w:val="6"/>
  </w:num>
  <w:num w:numId="10">
    <w:abstractNumId w:val="2"/>
  </w:num>
  <w:num w:numId="11">
    <w:abstractNumId w:val="14"/>
  </w:num>
  <w:num w:numId="12">
    <w:abstractNumId w:val="8"/>
  </w:num>
  <w:num w:numId="13">
    <w:abstractNumId w:val="11"/>
  </w:num>
  <w:num w:numId="14">
    <w:abstractNumId w:val="1"/>
  </w:num>
  <w:num w:numId="15">
    <w:abstractNumId w:val="10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53"/>
    <w:rsid w:val="000B317B"/>
    <w:rsid w:val="001202E5"/>
    <w:rsid w:val="00147C38"/>
    <w:rsid w:val="00192884"/>
    <w:rsid w:val="001C45BF"/>
    <w:rsid w:val="002223DD"/>
    <w:rsid w:val="00302D46"/>
    <w:rsid w:val="003E64E7"/>
    <w:rsid w:val="0041159A"/>
    <w:rsid w:val="00422C4F"/>
    <w:rsid w:val="004554AA"/>
    <w:rsid w:val="006402C6"/>
    <w:rsid w:val="007503F9"/>
    <w:rsid w:val="00755C74"/>
    <w:rsid w:val="00805987"/>
    <w:rsid w:val="009268E8"/>
    <w:rsid w:val="00926DED"/>
    <w:rsid w:val="00A870AB"/>
    <w:rsid w:val="00A95055"/>
    <w:rsid w:val="00BA2387"/>
    <w:rsid w:val="00BE0644"/>
    <w:rsid w:val="00C51644"/>
    <w:rsid w:val="00C52D05"/>
    <w:rsid w:val="00CA3699"/>
    <w:rsid w:val="00D30211"/>
    <w:rsid w:val="00DC3950"/>
    <w:rsid w:val="00DD39F8"/>
    <w:rsid w:val="00E6092E"/>
    <w:rsid w:val="00F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53"/>
    <w:pPr>
      <w:suppressAutoHyphens/>
      <w:spacing w:after="0" w:line="240" w:lineRule="auto"/>
    </w:pPr>
    <w:rPr>
      <w:rFonts w:ascii="Garamond" w:eastAsia="Times New Roman" w:hAnsi="Garamond" w:cs="Times New Roman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0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FB6153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B6153"/>
    <w:rPr>
      <w:rFonts w:ascii="Garamond" w:eastAsia="Times New Roman" w:hAnsi="Garamond" w:cs="Times New Roman"/>
      <w:b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B61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15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6402C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402C6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eastAsia="ru-RU"/>
    </w:rPr>
  </w:style>
  <w:style w:type="table" w:styleId="a7">
    <w:name w:val="Table Grid"/>
    <w:basedOn w:val="a1"/>
    <w:uiPriority w:val="59"/>
    <w:rsid w:val="006402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402C6"/>
    <w:pPr>
      <w:spacing w:line="360" w:lineRule="exact"/>
      <w:ind w:firstLine="720"/>
      <w:jc w:val="both"/>
    </w:pPr>
    <w:rPr>
      <w:rFonts w:ascii="Times New Roman" w:hAnsi="Times New Roman"/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6402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6402C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95055"/>
    <w:rPr>
      <w:rFonts w:asciiTheme="majorHAnsi" w:eastAsiaTheme="majorEastAsia" w:hAnsiTheme="majorHAnsi" w:cstheme="majorBidi"/>
      <w:b/>
      <w:bCs/>
      <w:color w:val="4F81BD" w:themeColor="accent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53"/>
    <w:pPr>
      <w:suppressAutoHyphens/>
      <w:spacing w:after="0" w:line="240" w:lineRule="auto"/>
    </w:pPr>
    <w:rPr>
      <w:rFonts w:ascii="Garamond" w:eastAsia="Times New Roman" w:hAnsi="Garamond" w:cs="Times New Roman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0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FB6153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B6153"/>
    <w:rPr>
      <w:rFonts w:ascii="Garamond" w:eastAsia="Times New Roman" w:hAnsi="Garamond" w:cs="Times New Roman"/>
      <w:b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B61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15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6402C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402C6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eastAsia="ru-RU"/>
    </w:rPr>
  </w:style>
  <w:style w:type="table" w:styleId="a7">
    <w:name w:val="Table Grid"/>
    <w:basedOn w:val="a1"/>
    <w:uiPriority w:val="59"/>
    <w:rsid w:val="006402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402C6"/>
    <w:pPr>
      <w:spacing w:line="360" w:lineRule="exact"/>
      <w:ind w:firstLine="720"/>
      <w:jc w:val="both"/>
    </w:pPr>
    <w:rPr>
      <w:rFonts w:ascii="Times New Roman" w:hAnsi="Times New Roman"/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6402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6402C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95055"/>
    <w:rPr>
      <w:rFonts w:asciiTheme="majorHAnsi" w:eastAsiaTheme="majorEastAsia" w:hAnsiTheme="majorHAnsi" w:cstheme="majorBidi"/>
      <w:b/>
      <w:bCs/>
      <w:color w:val="4F81BD" w:themeColor="accent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asov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3039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SC-000000</dc:creator>
  <cp:lastModifiedBy>SC-000000</cp:lastModifiedBy>
  <cp:revision>25</cp:revision>
  <cp:lastPrinted>2016-01-18T10:22:00Z</cp:lastPrinted>
  <dcterms:created xsi:type="dcterms:W3CDTF">2016-01-18T09:56:00Z</dcterms:created>
  <dcterms:modified xsi:type="dcterms:W3CDTF">2016-01-18T10:44:00Z</dcterms:modified>
</cp:coreProperties>
</file>