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67" w:rsidRDefault="00EA2967" w:rsidP="00EA29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  физических лиц в адрес управления образования администрации Осинского муниципального района за 2015 год</w:t>
      </w:r>
    </w:p>
    <w:p w:rsidR="00EA2967" w:rsidRDefault="00EA2967" w:rsidP="00EA29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Всего за 2015 год в адрес управления образования поступил</w:t>
      </w:r>
      <w:r w:rsidR="009947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6A7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обращений от  граждан (физических лиц)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6A7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Тематика обращений:</w:t>
      </w:r>
    </w:p>
    <w:p w:rsidR="00F536A7" w:rsidRDefault="00F536A7" w:rsidP="00F536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ребенку в детском дошкольном учреждении.</w:t>
      </w:r>
    </w:p>
    <w:p w:rsidR="00EA2967" w:rsidRDefault="00F536A7" w:rsidP="00F536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температурном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режиме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группах.</w:t>
      </w:r>
    </w:p>
    <w:p w:rsidR="00F536A7" w:rsidRDefault="00F536A7" w:rsidP="00F536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подвозе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в образовательные учреждения.</w:t>
      </w:r>
    </w:p>
    <w:p w:rsidR="00F536A7" w:rsidRDefault="00F536A7" w:rsidP="00F536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справки о стаже работы</w:t>
      </w:r>
      <w:r w:rsidR="00005061">
        <w:rPr>
          <w:rFonts w:ascii="Times New Roman" w:hAnsi="Times New Roman" w:cs="Times New Roman"/>
          <w:sz w:val="28"/>
          <w:szCs w:val="28"/>
        </w:rPr>
        <w:t>.</w:t>
      </w:r>
    </w:p>
    <w:p w:rsidR="00005061" w:rsidRPr="00F536A7" w:rsidRDefault="00005061" w:rsidP="00F536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семейном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A2967" w:rsidRDefault="00EA2967" w:rsidP="00EA29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005061">
        <w:rPr>
          <w:rFonts w:ascii="Times New Roman" w:hAnsi="Times New Roman" w:cs="Times New Roman"/>
          <w:sz w:val="28"/>
          <w:szCs w:val="28"/>
        </w:rPr>
        <w:t>няты положительные решения  по 100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%  обращений.</w:t>
      </w:r>
    </w:p>
    <w:p w:rsidR="00EA2967" w:rsidRDefault="00EA2967" w:rsidP="00EA29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253C" w:rsidRDefault="00EC253C"/>
    <w:sectPr w:rsidR="00EC2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24409"/>
    <w:multiLevelType w:val="hybridMultilevel"/>
    <w:tmpl w:val="B82AD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E26EC"/>
    <w:multiLevelType w:val="hybridMultilevel"/>
    <w:tmpl w:val="9C9EF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80"/>
    <w:rsid w:val="00005061"/>
    <w:rsid w:val="00946480"/>
    <w:rsid w:val="00994773"/>
    <w:rsid w:val="00EA2967"/>
    <w:rsid w:val="00EC253C"/>
    <w:rsid w:val="00F5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8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sc-4101</dc:creator>
  <cp:keywords/>
  <dc:description/>
  <cp:lastModifiedBy>Попова Галина Виталь</cp:lastModifiedBy>
  <cp:revision>4</cp:revision>
  <dcterms:created xsi:type="dcterms:W3CDTF">2015-12-08T05:52:00Z</dcterms:created>
  <dcterms:modified xsi:type="dcterms:W3CDTF">2016-02-05T09:25:00Z</dcterms:modified>
</cp:coreProperties>
</file>