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02" w:rsidRDefault="00196361" w:rsidP="008C0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Наши достижения</w:t>
      </w:r>
      <w:r w:rsidR="00803902">
        <w:rPr>
          <w:rFonts w:ascii="Times New Roman" w:hAnsi="Times New Roman" w:cs="Times New Roman"/>
          <w:b/>
          <w:sz w:val="28"/>
          <w:szCs w:val="28"/>
        </w:rPr>
        <w:t xml:space="preserve">  за  2013 г.</w:t>
      </w:r>
    </w:p>
    <w:p w:rsidR="008C01DB" w:rsidRPr="00860A52" w:rsidRDefault="008C01DB" w:rsidP="00ED55D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A52">
        <w:rPr>
          <w:rFonts w:ascii="Times New Roman" w:hAnsi="Times New Roman" w:cs="Times New Roman"/>
          <w:sz w:val="28"/>
          <w:szCs w:val="28"/>
        </w:rPr>
        <w:t xml:space="preserve">Участие  и  победы  в  социально-культурных  проектах:  </w:t>
      </w:r>
    </w:p>
    <w:p w:rsidR="008C01DB" w:rsidRPr="00860A52" w:rsidRDefault="00293C3C" w:rsidP="00ED55D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победа  в 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06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Pr="00306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мини-проектов  «Время  действовать - 2013»</w:t>
      </w:r>
      <w:r w:rsidRPr="00860A52">
        <w:rPr>
          <w:rFonts w:ascii="Times New Roman" w:hAnsi="Times New Roman" w:cs="Times New Roman"/>
          <w:sz w:val="28"/>
          <w:szCs w:val="28"/>
        </w:rPr>
        <w:t xml:space="preserve"> </w:t>
      </w:r>
      <w:r w:rsidR="00860A52">
        <w:rPr>
          <w:rFonts w:ascii="Times New Roman" w:hAnsi="Times New Roman" w:cs="Times New Roman"/>
          <w:sz w:val="28"/>
          <w:szCs w:val="28"/>
        </w:rPr>
        <w:t>(Кашина Л.Ф.)</w:t>
      </w:r>
    </w:p>
    <w:p w:rsidR="008C01DB" w:rsidRDefault="008C01DB" w:rsidP="00ED55D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A52">
        <w:rPr>
          <w:rFonts w:ascii="Times New Roman" w:hAnsi="Times New Roman" w:cs="Times New Roman"/>
          <w:sz w:val="28"/>
          <w:szCs w:val="28"/>
        </w:rPr>
        <w:t xml:space="preserve"> </w:t>
      </w:r>
      <w:r w:rsidR="00293C3C">
        <w:rPr>
          <w:rFonts w:ascii="Times New Roman" w:hAnsi="Times New Roman" w:cs="Times New Roman"/>
          <w:sz w:val="28"/>
          <w:szCs w:val="28"/>
        </w:rPr>
        <w:t xml:space="preserve">участие  </w:t>
      </w:r>
      <w:r w:rsidRPr="00860A52">
        <w:rPr>
          <w:rFonts w:ascii="Times New Roman" w:hAnsi="Times New Roman" w:cs="Times New Roman"/>
          <w:sz w:val="28"/>
          <w:szCs w:val="28"/>
        </w:rPr>
        <w:t>«Познай,  чтобы  сберечь»</w:t>
      </w:r>
      <w:r w:rsidR="00860A52">
        <w:rPr>
          <w:rFonts w:ascii="Times New Roman" w:hAnsi="Times New Roman" w:cs="Times New Roman"/>
          <w:sz w:val="28"/>
          <w:szCs w:val="28"/>
        </w:rPr>
        <w:t xml:space="preserve">  (Кашина Л.Ф.)</w:t>
      </w:r>
    </w:p>
    <w:p w:rsidR="00CC03A5" w:rsidRPr="00CC03A5" w:rsidRDefault="00CC03A5" w:rsidP="00CC03A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Участие  в  </w:t>
      </w:r>
      <w:r w:rsidR="00293C3C">
        <w:rPr>
          <w:rFonts w:ascii="Times New Roman" w:hAnsi="Times New Roman" w:cs="Times New Roman"/>
          <w:sz w:val="28"/>
          <w:szCs w:val="28"/>
        </w:rPr>
        <w:t>муниципальном  конкурсе  социальных  проектов</w:t>
      </w:r>
      <w:r>
        <w:rPr>
          <w:rFonts w:ascii="Times New Roman" w:hAnsi="Times New Roman" w:cs="Times New Roman"/>
          <w:sz w:val="28"/>
          <w:szCs w:val="28"/>
        </w:rPr>
        <w:t xml:space="preserve">  для  школьников  района 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Половинкина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Т.В.)</w:t>
      </w:r>
    </w:p>
    <w:p w:rsidR="008C01DB" w:rsidRPr="00860A52" w:rsidRDefault="008C01DB" w:rsidP="00ED55D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A52">
        <w:rPr>
          <w:rFonts w:ascii="Times New Roman" w:hAnsi="Times New Roman" w:cs="Times New Roman"/>
          <w:sz w:val="28"/>
          <w:szCs w:val="28"/>
        </w:rPr>
        <w:t>Проведение  мастер-классов  для  студентов  профессионально- педагогического  колледжа</w:t>
      </w:r>
      <w:r w:rsidR="00860A52" w:rsidRPr="00860A52">
        <w:rPr>
          <w:rFonts w:ascii="Times New Roman" w:hAnsi="Times New Roman" w:cs="Times New Roman"/>
          <w:sz w:val="28"/>
          <w:szCs w:val="28"/>
        </w:rPr>
        <w:t xml:space="preserve"> </w:t>
      </w:r>
      <w:r w:rsidR="00860A52">
        <w:rPr>
          <w:rFonts w:ascii="Times New Roman" w:hAnsi="Times New Roman" w:cs="Times New Roman"/>
          <w:sz w:val="28"/>
          <w:szCs w:val="28"/>
        </w:rPr>
        <w:t xml:space="preserve"> и  зооветеринарного  техникума  (</w:t>
      </w:r>
      <w:proofErr w:type="spellStart"/>
      <w:r w:rsidR="00860A52">
        <w:rPr>
          <w:rFonts w:ascii="Times New Roman" w:hAnsi="Times New Roman" w:cs="Times New Roman"/>
          <w:sz w:val="28"/>
          <w:szCs w:val="28"/>
        </w:rPr>
        <w:t>Половинкина</w:t>
      </w:r>
      <w:proofErr w:type="spellEnd"/>
      <w:r w:rsidR="00860A52">
        <w:rPr>
          <w:rFonts w:ascii="Times New Roman" w:hAnsi="Times New Roman" w:cs="Times New Roman"/>
          <w:sz w:val="28"/>
          <w:szCs w:val="28"/>
        </w:rPr>
        <w:t xml:space="preserve"> Т.В.,  Кашина Л.Ф.,  Максимова А.С.)</w:t>
      </w:r>
    </w:p>
    <w:p w:rsidR="008C01DB" w:rsidRPr="00860A52" w:rsidRDefault="008C01DB" w:rsidP="00ED55D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A52">
        <w:rPr>
          <w:rFonts w:ascii="Times New Roman" w:hAnsi="Times New Roman" w:cs="Times New Roman"/>
          <w:sz w:val="28"/>
          <w:szCs w:val="28"/>
        </w:rPr>
        <w:t xml:space="preserve">Проведение  мастер  класса  «Организация  </w:t>
      </w:r>
      <w:proofErr w:type="spellStart"/>
      <w:r w:rsidRPr="00860A52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860A52">
        <w:rPr>
          <w:rFonts w:ascii="Times New Roman" w:hAnsi="Times New Roman" w:cs="Times New Roman"/>
          <w:sz w:val="28"/>
          <w:szCs w:val="28"/>
        </w:rPr>
        <w:t xml:space="preserve">  программы  с  элементами  веревочного  курса  в  туристических  лагерях  палаточного  типа»  в  рамках  краевых  курсов  повышения  квалификации.</w:t>
      </w:r>
      <w:r w:rsidR="00860A52">
        <w:rPr>
          <w:rFonts w:ascii="Times New Roman" w:hAnsi="Times New Roman" w:cs="Times New Roman"/>
          <w:sz w:val="28"/>
          <w:szCs w:val="28"/>
        </w:rPr>
        <w:t xml:space="preserve">  (Кашина Л.Ф.)</w:t>
      </w:r>
    </w:p>
    <w:p w:rsidR="00860A52" w:rsidRDefault="00860A52" w:rsidP="00ED55D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A52">
        <w:rPr>
          <w:rFonts w:ascii="Times New Roman" w:hAnsi="Times New Roman" w:cs="Times New Roman"/>
          <w:sz w:val="28"/>
          <w:szCs w:val="28"/>
        </w:rPr>
        <w:t>Проведение  мастер-классов  на  10  Межрегиональном  форуме  «Русский  мир»  (</w:t>
      </w:r>
      <w:proofErr w:type="spellStart"/>
      <w:r w:rsidRPr="00860A52">
        <w:rPr>
          <w:rFonts w:ascii="Times New Roman" w:hAnsi="Times New Roman" w:cs="Times New Roman"/>
          <w:sz w:val="28"/>
          <w:szCs w:val="28"/>
        </w:rPr>
        <w:t>Полыгалова</w:t>
      </w:r>
      <w:proofErr w:type="spellEnd"/>
      <w:r w:rsidRPr="00860A52">
        <w:rPr>
          <w:rFonts w:ascii="Times New Roman" w:hAnsi="Times New Roman" w:cs="Times New Roman"/>
          <w:sz w:val="28"/>
          <w:szCs w:val="28"/>
        </w:rPr>
        <w:t xml:space="preserve"> Н.Н.,  Мельникова  Т.А.)</w:t>
      </w:r>
    </w:p>
    <w:p w:rsidR="00ED55D4" w:rsidRPr="00293C3C" w:rsidRDefault="00ED55D4" w:rsidP="00ED55D4">
      <w:pPr>
        <w:pStyle w:val="a3"/>
        <w:numPr>
          <w:ilvl w:val="0"/>
          <w:numId w:val="1"/>
        </w:numPr>
        <w:tabs>
          <w:tab w:val="left" w:pos="1525"/>
        </w:tabs>
        <w:suppressAutoHyphens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D55D4">
        <w:rPr>
          <w:rFonts w:ascii="Times New Roman" w:hAnsi="Times New Roman"/>
          <w:sz w:val="28"/>
          <w:szCs w:val="28"/>
        </w:rPr>
        <w:t xml:space="preserve">роведение мастер-класса на выставке-ярмарке народных промыслов в Пермском квартале IV Всероссийского сельского Сабантуя </w:t>
      </w:r>
      <w:r>
        <w:rPr>
          <w:rFonts w:ascii="Times New Roman" w:hAnsi="Times New Roman"/>
          <w:sz w:val="28"/>
          <w:szCs w:val="28"/>
        </w:rPr>
        <w:t xml:space="preserve"> (Мельникова Т.А.)</w:t>
      </w:r>
    </w:p>
    <w:p w:rsidR="00293C3C" w:rsidRPr="00ED55D4" w:rsidRDefault="00293C3C" w:rsidP="00ED55D4">
      <w:pPr>
        <w:pStyle w:val="a3"/>
        <w:numPr>
          <w:ilvl w:val="0"/>
          <w:numId w:val="1"/>
        </w:numPr>
        <w:tabs>
          <w:tab w:val="left" w:pos="1525"/>
        </w:tabs>
        <w:suppressAutoHyphens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 мастер-класса  для  студентов  </w:t>
      </w:r>
      <w:r w:rsidRPr="00860A52">
        <w:rPr>
          <w:rFonts w:ascii="Times New Roman" w:hAnsi="Times New Roman" w:cs="Times New Roman"/>
          <w:sz w:val="28"/>
          <w:szCs w:val="28"/>
        </w:rPr>
        <w:t>профессионально- педагогического  колледжа</w:t>
      </w:r>
      <w:r>
        <w:rPr>
          <w:rFonts w:ascii="Times New Roman" w:hAnsi="Times New Roman" w:cs="Times New Roman"/>
          <w:sz w:val="28"/>
          <w:szCs w:val="28"/>
        </w:rPr>
        <w:t xml:space="preserve">  «Пасхальный  сувенир»  (Мельникова Т.А.)</w:t>
      </w:r>
    </w:p>
    <w:p w:rsidR="00860A52" w:rsidRPr="00ED55D4" w:rsidRDefault="00ED55D4" w:rsidP="00ED55D4">
      <w:pPr>
        <w:pStyle w:val="a3"/>
        <w:numPr>
          <w:ilvl w:val="0"/>
          <w:numId w:val="1"/>
        </w:numPr>
        <w:tabs>
          <w:tab w:val="left" w:pos="1525"/>
        </w:tabs>
        <w:suppressAutoHyphens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D55D4">
        <w:rPr>
          <w:rFonts w:ascii="Times New Roman" w:hAnsi="Times New Roman"/>
          <w:sz w:val="28"/>
          <w:szCs w:val="28"/>
        </w:rPr>
        <w:t xml:space="preserve">роведение мастер-класса в рамках II межмуниципального фестиваля «Деревенская прогулка» </w:t>
      </w:r>
      <w:r>
        <w:rPr>
          <w:rFonts w:ascii="Times New Roman" w:hAnsi="Times New Roman"/>
          <w:sz w:val="28"/>
          <w:szCs w:val="28"/>
        </w:rPr>
        <w:t>(Мельникова Т.А.)</w:t>
      </w:r>
    </w:p>
    <w:p w:rsidR="00ED55D4" w:rsidRPr="00ED55D4" w:rsidRDefault="00ED55D4" w:rsidP="00ED55D4">
      <w:pPr>
        <w:pStyle w:val="a3"/>
        <w:numPr>
          <w:ilvl w:val="0"/>
          <w:numId w:val="1"/>
        </w:numPr>
        <w:tabs>
          <w:tab w:val="left" w:pos="1525"/>
        </w:tabs>
        <w:suppressAutoHyphens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 мастер-класса</w:t>
      </w:r>
      <w:r w:rsidRPr="00ED55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 районной  благотворительной  акции,  посвященной  Дню  защиты  детей  (Мельникова Т.А.,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Полыгалова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Н.Н.)</w:t>
      </w:r>
    </w:p>
    <w:p w:rsidR="00860A52" w:rsidRPr="00860A52" w:rsidRDefault="00860A52" w:rsidP="00ED55D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A52">
        <w:rPr>
          <w:rFonts w:ascii="Times New Roman" w:hAnsi="Times New Roman" w:cs="Times New Roman"/>
          <w:sz w:val="28"/>
          <w:szCs w:val="28"/>
        </w:rPr>
        <w:t>Победы  и  участие  обучающихся  в  районных  и  краевых конкурсах  исследовательских  работ  в  области  эколого-биологических  наук  (</w:t>
      </w:r>
      <w:proofErr w:type="spellStart"/>
      <w:r w:rsidRPr="00860A52">
        <w:rPr>
          <w:rFonts w:ascii="Times New Roman" w:hAnsi="Times New Roman" w:cs="Times New Roman"/>
          <w:sz w:val="28"/>
          <w:szCs w:val="28"/>
        </w:rPr>
        <w:t>Половинкина</w:t>
      </w:r>
      <w:proofErr w:type="spellEnd"/>
      <w:r w:rsidRPr="00860A52">
        <w:rPr>
          <w:rFonts w:ascii="Times New Roman" w:hAnsi="Times New Roman" w:cs="Times New Roman"/>
          <w:sz w:val="28"/>
          <w:szCs w:val="28"/>
        </w:rPr>
        <w:t xml:space="preserve"> Т.В.,  </w:t>
      </w:r>
      <w:proofErr w:type="spellStart"/>
      <w:r w:rsidRPr="00860A52">
        <w:rPr>
          <w:rFonts w:ascii="Times New Roman" w:hAnsi="Times New Roman" w:cs="Times New Roman"/>
          <w:sz w:val="28"/>
          <w:szCs w:val="28"/>
        </w:rPr>
        <w:t>Сыпачева</w:t>
      </w:r>
      <w:proofErr w:type="spellEnd"/>
      <w:r w:rsidRPr="00860A52">
        <w:rPr>
          <w:rFonts w:ascii="Times New Roman" w:hAnsi="Times New Roman" w:cs="Times New Roman"/>
          <w:sz w:val="28"/>
          <w:szCs w:val="28"/>
        </w:rPr>
        <w:t xml:space="preserve"> Н.В.)</w:t>
      </w:r>
    </w:p>
    <w:p w:rsidR="00860A52" w:rsidRDefault="00ED55D4" w:rsidP="00ED55D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5D4">
        <w:rPr>
          <w:rFonts w:ascii="Times New Roman" w:hAnsi="Times New Roman" w:cs="Times New Roman"/>
          <w:sz w:val="28"/>
          <w:szCs w:val="28"/>
        </w:rPr>
        <w:lastRenderedPageBreak/>
        <w:t>Участие  в  смотре-конкурсе  методических  и  д</w:t>
      </w:r>
      <w:r>
        <w:rPr>
          <w:rFonts w:ascii="Times New Roman" w:hAnsi="Times New Roman" w:cs="Times New Roman"/>
          <w:sz w:val="28"/>
          <w:szCs w:val="28"/>
        </w:rPr>
        <w:t>идактических  средств  обучения  (Устинова М.А.)</w:t>
      </w:r>
    </w:p>
    <w:p w:rsidR="00293C3C" w:rsidRDefault="00293C3C" w:rsidP="00ED55D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Победа  в  общероссийском  конкурсе  «Лучшее  творческое  занятие»  (Решетникова Н.Б.)</w:t>
      </w:r>
    </w:p>
    <w:p w:rsidR="00CC03A5" w:rsidRDefault="00CC03A5" w:rsidP="00ED55D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Победа  в  муниципальном  конкурсе  «Учитель  года – 2013»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Половинкина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Т.В.)</w:t>
      </w:r>
    </w:p>
    <w:p w:rsidR="0085555C" w:rsidRDefault="0085555C" w:rsidP="00ED55D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Обучение  в  краевой  заочной  школе</w:t>
      </w:r>
      <w:r w:rsidR="00CC03A5">
        <w:rPr>
          <w:rFonts w:ascii="Times New Roman" w:hAnsi="Times New Roman" w:cs="Times New Roman"/>
          <w:sz w:val="28"/>
          <w:szCs w:val="28"/>
        </w:rPr>
        <w:t xml:space="preserve">  естественно-математических  наук  (Евсина  Мария,  Захарова  Оля,  </w:t>
      </w:r>
      <w:proofErr w:type="spellStart"/>
      <w:r w:rsidR="00CC03A5">
        <w:rPr>
          <w:rFonts w:ascii="Times New Roman" w:hAnsi="Times New Roman" w:cs="Times New Roman"/>
          <w:sz w:val="28"/>
          <w:szCs w:val="28"/>
        </w:rPr>
        <w:t>Ясырева</w:t>
      </w:r>
      <w:proofErr w:type="spellEnd"/>
      <w:r w:rsidR="00CC03A5">
        <w:rPr>
          <w:rFonts w:ascii="Times New Roman" w:hAnsi="Times New Roman" w:cs="Times New Roman"/>
          <w:sz w:val="28"/>
          <w:szCs w:val="28"/>
        </w:rPr>
        <w:t xml:space="preserve">  Оля,  руководитель  </w:t>
      </w:r>
      <w:proofErr w:type="spellStart"/>
      <w:r w:rsidR="00CC03A5">
        <w:rPr>
          <w:rFonts w:ascii="Times New Roman" w:hAnsi="Times New Roman" w:cs="Times New Roman"/>
          <w:sz w:val="28"/>
          <w:szCs w:val="28"/>
        </w:rPr>
        <w:t>Половинкина</w:t>
      </w:r>
      <w:proofErr w:type="spellEnd"/>
      <w:r w:rsidR="00CC03A5">
        <w:rPr>
          <w:rFonts w:ascii="Times New Roman" w:hAnsi="Times New Roman" w:cs="Times New Roman"/>
          <w:sz w:val="28"/>
          <w:szCs w:val="28"/>
        </w:rPr>
        <w:t xml:space="preserve"> Т.В.)</w:t>
      </w:r>
    </w:p>
    <w:p w:rsidR="0085555C" w:rsidRPr="00CC03A5" w:rsidRDefault="0085555C" w:rsidP="00CC03A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Элективный</w:t>
      </w:r>
      <w:r w:rsidR="00CC03A5">
        <w:rPr>
          <w:rFonts w:ascii="Times New Roman" w:hAnsi="Times New Roman" w:cs="Times New Roman"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sz w:val="28"/>
          <w:szCs w:val="28"/>
        </w:rPr>
        <w:t xml:space="preserve"> «Основы  научно-исследовательской  деятельности»</w:t>
      </w:r>
      <w:r w:rsidR="00CC03A5">
        <w:rPr>
          <w:rFonts w:ascii="Times New Roman" w:hAnsi="Times New Roman" w:cs="Times New Roman"/>
          <w:sz w:val="28"/>
          <w:szCs w:val="28"/>
        </w:rPr>
        <w:t xml:space="preserve">  для  9-11  классов  (</w:t>
      </w:r>
      <w:proofErr w:type="spellStart"/>
      <w:r w:rsidR="00CC03A5">
        <w:rPr>
          <w:rFonts w:ascii="Times New Roman" w:hAnsi="Times New Roman" w:cs="Times New Roman"/>
          <w:sz w:val="28"/>
          <w:szCs w:val="28"/>
        </w:rPr>
        <w:t>Язаджи</w:t>
      </w:r>
      <w:proofErr w:type="spellEnd"/>
      <w:r w:rsidR="00CC03A5">
        <w:rPr>
          <w:rFonts w:ascii="Times New Roman" w:hAnsi="Times New Roman" w:cs="Times New Roman"/>
          <w:sz w:val="28"/>
          <w:szCs w:val="28"/>
        </w:rPr>
        <w:t xml:space="preserve">  Анастасия,  Евсина  Мария,  Шлыков  Сергей, </w:t>
      </w:r>
      <w:r w:rsidR="00CC03A5" w:rsidRPr="00CC03A5">
        <w:rPr>
          <w:rFonts w:ascii="Times New Roman" w:hAnsi="Times New Roman" w:cs="Times New Roman"/>
          <w:sz w:val="28"/>
          <w:szCs w:val="28"/>
        </w:rPr>
        <w:t xml:space="preserve"> </w:t>
      </w:r>
      <w:r w:rsidR="00CC03A5">
        <w:rPr>
          <w:rFonts w:ascii="Times New Roman" w:hAnsi="Times New Roman" w:cs="Times New Roman"/>
          <w:sz w:val="28"/>
          <w:szCs w:val="28"/>
        </w:rPr>
        <w:t xml:space="preserve">руководитель  </w:t>
      </w:r>
      <w:proofErr w:type="spellStart"/>
      <w:r w:rsidR="00CC03A5">
        <w:rPr>
          <w:rFonts w:ascii="Times New Roman" w:hAnsi="Times New Roman" w:cs="Times New Roman"/>
          <w:sz w:val="28"/>
          <w:szCs w:val="28"/>
        </w:rPr>
        <w:t>Половинкина</w:t>
      </w:r>
      <w:proofErr w:type="spellEnd"/>
      <w:r w:rsidR="00CC03A5">
        <w:rPr>
          <w:rFonts w:ascii="Times New Roman" w:hAnsi="Times New Roman" w:cs="Times New Roman"/>
          <w:sz w:val="28"/>
          <w:szCs w:val="28"/>
        </w:rPr>
        <w:t xml:space="preserve"> Т.В.)</w:t>
      </w:r>
    </w:p>
    <w:p w:rsidR="0085555C" w:rsidRDefault="0085555C" w:rsidP="008555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Написание  проекта  </w:t>
      </w:r>
      <w:r w:rsidRPr="0085555C">
        <w:rPr>
          <w:rFonts w:ascii="Times New Roman" w:hAnsi="Times New Roman" w:cs="Times New Roman"/>
          <w:sz w:val="28"/>
          <w:szCs w:val="28"/>
        </w:rPr>
        <w:t xml:space="preserve">«Организация  и  проведение  учебных занятий по керамике с использованием </w:t>
      </w:r>
      <w:proofErr w:type="spellStart"/>
      <w:r w:rsidRPr="0085555C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85555C">
        <w:rPr>
          <w:rFonts w:ascii="Times New Roman" w:hAnsi="Times New Roman" w:cs="Times New Roman"/>
          <w:sz w:val="28"/>
          <w:szCs w:val="28"/>
        </w:rPr>
        <w:t xml:space="preserve"> презентационных технологий»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  рамках  дистанционного  обучения 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Полыгалова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Н.Н.)</w:t>
      </w:r>
    </w:p>
    <w:p w:rsidR="0085555C" w:rsidRPr="0085555C" w:rsidRDefault="0085555C" w:rsidP="008555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55C">
        <w:rPr>
          <w:rFonts w:ascii="Times New Roman" w:hAnsi="Times New Roman" w:cs="Times New Roman"/>
          <w:sz w:val="28"/>
          <w:szCs w:val="28"/>
        </w:rPr>
        <w:t xml:space="preserve">Участие  и  </w:t>
      </w:r>
      <w:r w:rsidRPr="0085555C">
        <w:rPr>
          <w:rFonts w:ascii="Times New Roman" w:hAnsi="Times New Roman"/>
          <w:sz w:val="28"/>
          <w:szCs w:val="28"/>
        </w:rPr>
        <w:t>выступление  на  краевом  семинаре  «Развитие  творческих  способностей  детей-инвалидов»  в  рамках  краевого  проекта  «Мы - вместе»  (Устинова М.А.)</w:t>
      </w:r>
    </w:p>
    <w:p w:rsidR="0085555C" w:rsidRDefault="0085555C" w:rsidP="00ED55D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C03A5">
        <w:rPr>
          <w:rFonts w:ascii="Times New Roman" w:hAnsi="Times New Roman" w:cs="Times New Roman"/>
          <w:sz w:val="28"/>
          <w:szCs w:val="28"/>
        </w:rPr>
        <w:t>Участие  в  организации и  проведении</w:t>
      </w:r>
      <w:r w:rsidR="006C507C" w:rsidRPr="006C507C">
        <w:rPr>
          <w:rFonts w:ascii="Times New Roman" w:hAnsi="Times New Roman" w:cs="Times New Roman"/>
          <w:sz w:val="28"/>
          <w:szCs w:val="28"/>
        </w:rPr>
        <w:t xml:space="preserve">  фестиваля  «Мой  край  задумчивый  и  нежный»  (</w:t>
      </w:r>
      <w:proofErr w:type="spellStart"/>
      <w:r w:rsidR="006C507C" w:rsidRPr="006C507C">
        <w:rPr>
          <w:rFonts w:ascii="Times New Roman" w:hAnsi="Times New Roman" w:cs="Times New Roman"/>
          <w:sz w:val="28"/>
          <w:szCs w:val="28"/>
        </w:rPr>
        <w:t>Половинкина</w:t>
      </w:r>
      <w:proofErr w:type="spellEnd"/>
      <w:r w:rsidR="006C507C" w:rsidRPr="006C507C">
        <w:rPr>
          <w:rFonts w:ascii="Times New Roman" w:hAnsi="Times New Roman" w:cs="Times New Roman"/>
          <w:sz w:val="28"/>
          <w:szCs w:val="28"/>
        </w:rPr>
        <w:t xml:space="preserve"> Т.В.)</w:t>
      </w:r>
    </w:p>
    <w:p w:rsidR="00293C3C" w:rsidRDefault="00CC7C9F" w:rsidP="00CC7C9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Подготовка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93C3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  краевой  научно-практической  конференции  </w:t>
      </w:r>
      <w:r w:rsidRPr="00CC7C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 Пермской  сельскохозяйственной  академии </w:t>
      </w:r>
      <w:r w:rsidRPr="006C507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C507C">
        <w:rPr>
          <w:rFonts w:ascii="Times New Roman" w:hAnsi="Times New Roman" w:cs="Times New Roman"/>
          <w:sz w:val="28"/>
          <w:szCs w:val="28"/>
        </w:rPr>
        <w:t>Половинкина</w:t>
      </w:r>
      <w:proofErr w:type="spellEnd"/>
      <w:r w:rsidRPr="006C507C">
        <w:rPr>
          <w:rFonts w:ascii="Times New Roman" w:hAnsi="Times New Roman" w:cs="Times New Roman"/>
          <w:sz w:val="28"/>
          <w:szCs w:val="28"/>
        </w:rPr>
        <w:t xml:space="preserve"> Т.В.)</w:t>
      </w:r>
    </w:p>
    <w:p w:rsidR="00D8350D" w:rsidRDefault="00D8350D" w:rsidP="008039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50D" w:rsidRDefault="00D8350D" w:rsidP="00D8350D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50D">
        <w:rPr>
          <w:rFonts w:ascii="Times New Roman" w:hAnsi="Times New Roman" w:cs="Times New Roman"/>
          <w:b/>
          <w:sz w:val="28"/>
          <w:szCs w:val="28"/>
        </w:rPr>
        <w:t xml:space="preserve">Доля  обучающихся,  принявших  участие  в  мероприятиях  </w:t>
      </w:r>
      <w:proofErr w:type="gramStart"/>
      <w:r w:rsidRPr="00D8350D">
        <w:rPr>
          <w:rFonts w:ascii="Times New Roman" w:hAnsi="Times New Roman" w:cs="Times New Roman"/>
          <w:b/>
          <w:sz w:val="28"/>
          <w:szCs w:val="28"/>
        </w:rPr>
        <w:t>краевого</w:t>
      </w:r>
      <w:proofErr w:type="gramEnd"/>
      <w:r w:rsidRPr="00D8350D">
        <w:rPr>
          <w:rFonts w:ascii="Times New Roman" w:hAnsi="Times New Roman" w:cs="Times New Roman"/>
          <w:b/>
          <w:sz w:val="28"/>
          <w:szCs w:val="28"/>
        </w:rPr>
        <w:t xml:space="preserve">  и  выше  уровней</w:t>
      </w:r>
    </w:p>
    <w:p w:rsidR="00D8350D" w:rsidRDefault="00D8350D" w:rsidP="00D8350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8350D">
        <w:rPr>
          <w:rFonts w:ascii="Times New Roman" w:hAnsi="Times New Roman" w:cs="Times New Roman"/>
          <w:sz w:val="28"/>
          <w:szCs w:val="28"/>
        </w:rPr>
        <w:t>47  участников</w:t>
      </w:r>
    </w:p>
    <w:p w:rsidR="00D8350D" w:rsidRDefault="00D8350D" w:rsidP="00D8350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8350D" w:rsidRDefault="00D8350D" w:rsidP="00D8350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Доля  педагогов,  прошедших  аттестацию  соответственно  заявленной  категории</w:t>
      </w:r>
    </w:p>
    <w:p w:rsidR="00D8350D" w:rsidRDefault="00D8350D" w:rsidP="00803902">
      <w:pPr>
        <w:spacing w:after="0" w:line="240" w:lineRule="auto"/>
        <w:ind w:left="6804" w:hanging="64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подтверждение  высшей  </w:t>
      </w:r>
      <w:r w:rsidR="00803902">
        <w:rPr>
          <w:rFonts w:ascii="Times New Roman" w:hAnsi="Times New Roman" w:cs="Times New Roman"/>
          <w:sz w:val="28"/>
          <w:szCs w:val="28"/>
        </w:rPr>
        <w:t>категории  подано  1  заявление             (</w:t>
      </w:r>
      <w:proofErr w:type="spellStart"/>
      <w:r w:rsidR="00803902">
        <w:rPr>
          <w:rFonts w:ascii="Times New Roman" w:hAnsi="Times New Roman" w:cs="Times New Roman"/>
          <w:sz w:val="28"/>
          <w:szCs w:val="28"/>
        </w:rPr>
        <w:t>Половинкина</w:t>
      </w:r>
      <w:proofErr w:type="spellEnd"/>
      <w:r w:rsidR="00803902">
        <w:rPr>
          <w:rFonts w:ascii="Times New Roman" w:hAnsi="Times New Roman" w:cs="Times New Roman"/>
          <w:sz w:val="28"/>
          <w:szCs w:val="28"/>
        </w:rPr>
        <w:t xml:space="preserve"> Т.В.)</w:t>
      </w:r>
    </w:p>
    <w:p w:rsidR="00803902" w:rsidRDefault="00803902" w:rsidP="0080390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Аттестацию  на  соответствие  заявленной  категории  прошел  1  педагог</w:t>
      </w:r>
    </w:p>
    <w:p w:rsidR="00803902" w:rsidRDefault="00803902" w:rsidP="00803902">
      <w:pPr>
        <w:spacing w:after="0" w:line="240" w:lineRule="auto"/>
        <w:ind w:left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Половинкина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Т.В.)</w:t>
      </w:r>
    </w:p>
    <w:p w:rsidR="00803902" w:rsidRDefault="00803902" w:rsidP="00D8350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50D" w:rsidRPr="00D8350D" w:rsidRDefault="00D8350D" w:rsidP="00D8350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Обучающие,  занявшие  1-5  места  в  конкурсах,  соревнованиях  краевого  и  выше  уровней</w:t>
      </w:r>
      <w:proofErr w:type="gramEnd"/>
    </w:p>
    <w:p w:rsidR="00DF1AFA" w:rsidRDefault="00D8350D" w:rsidP="00DF1AFA">
      <w:pPr>
        <w:pStyle w:val="a3"/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D8350D">
        <w:rPr>
          <w:rFonts w:ascii="Times New Roman" w:hAnsi="Times New Roman"/>
          <w:sz w:val="28"/>
          <w:szCs w:val="28"/>
        </w:rPr>
        <w:t xml:space="preserve">Победа  в  межмуниципальном  туре  Детского  краевого  конкурса-фестиваля  «Дарования  </w:t>
      </w:r>
      <w:proofErr w:type="spellStart"/>
      <w:r w:rsidRPr="00D8350D">
        <w:rPr>
          <w:rFonts w:ascii="Times New Roman" w:hAnsi="Times New Roman"/>
          <w:sz w:val="28"/>
          <w:szCs w:val="28"/>
        </w:rPr>
        <w:t>Прикамья</w:t>
      </w:r>
      <w:proofErr w:type="spellEnd"/>
      <w:r w:rsidRPr="00D8350D">
        <w:rPr>
          <w:rFonts w:ascii="Times New Roman" w:hAnsi="Times New Roman"/>
          <w:sz w:val="28"/>
          <w:szCs w:val="28"/>
        </w:rPr>
        <w:t>»  (2  диплома)</w:t>
      </w:r>
    </w:p>
    <w:p w:rsidR="00DF1AFA" w:rsidRPr="00DF1AFA" w:rsidRDefault="00D8350D" w:rsidP="00DF1AFA">
      <w:pPr>
        <w:pStyle w:val="a3"/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DF1AFA">
        <w:rPr>
          <w:rFonts w:ascii="Times New Roman" w:hAnsi="Times New Roman" w:cs="Times New Roman"/>
          <w:sz w:val="28"/>
          <w:szCs w:val="28"/>
        </w:rPr>
        <w:t xml:space="preserve">Победа  </w:t>
      </w:r>
      <w:r w:rsidR="00DF1AFA">
        <w:rPr>
          <w:rFonts w:ascii="Times New Roman" w:hAnsi="Times New Roman" w:cs="Times New Roman"/>
          <w:sz w:val="28"/>
          <w:szCs w:val="28"/>
        </w:rPr>
        <w:t>в  краевом  конкурсе</w:t>
      </w:r>
      <w:r w:rsidRPr="00DF1AFA">
        <w:rPr>
          <w:rFonts w:ascii="Times New Roman" w:hAnsi="Times New Roman" w:cs="Times New Roman"/>
          <w:sz w:val="28"/>
          <w:szCs w:val="28"/>
        </w:rPr>
        <w:t xml:space="preserve">  исследовательских  работ  «</w:t>
      </w:r>
      <w:proofErr w:type="spellStart"/>
      <w:r w:rsidRPr="00DF1AFA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DF1AFA">
        <w:rPr>
          <w:rFonts w:ascii="Times New Roman" w:hAnsi="Times New Roman" w:cs="Times New Roman"/>
          <w:sz w:val="28"/>
          <w:szCs w:val="28"/>
        </w:rPr>
        <w:t>» (1  диплом)</w:t>
      </w:r>
    </w:p>
    <w:p w:rsidR="00D8350D" w:rsidRPr="00DF1AFA" w:rsidRDefault="00D8350D" w:rsidP="00DF1AFA">
      <w:pPr>
        <w:pStyle w:val="a3"/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DF1AFA">
        <w:rPr>
          <w:rFonts w:ascii="Times New Roman" w:hAnsi="Times New Roman" w:cs="Times New Roman"/>
          <w:sz w:val="28"/>
          <w:szCs w:val="28"/>
        </w:rPr>
        <w:t>Победа  в  33  краевом  конкурсе исследовательских  работ  учащихся  в  области  эколого-биологических  наук  (1  диплом)</w:t>
      </w:r>
    </w:p>
    <w:p w:rsidR="00DF1AFA" w:rsidRDefault="00D8350D" w:rsidP="00DF1AFA">
      <w:pPr>
        <w:pStyle w:val="a3"/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D8350D">
        <w:rPr>
          <w:rFonts w:ascii="Times New Roman" w:hAnsi="Times New Roman"/>
          <w:sz w:val="28"/>
          <w:szCs w:val="28"/>
        </w:rPr>
        <w:t>Победа  в  межмуниципальном конкурсе юных вокалистов (3  диплома)</w:t>
      </w:r>
    </w:p>
    <w:p w:rsidR="00D8350D" w:rsidRPr="00DF1AFA" w:rsidRDefault="00DF1AFA" w:rsidP="00DF1AFA">
      <w:pPr>
        <w:pStyle w:val="a3"/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DF1AFA">
        <w:rPr>
          <w:rFonts w:ascii="Times New Roman" w:hAnsi="Times New Roman" w:cs="Times New Roman"/>
          <w:sz w:val="28"/>
          <w:szCs w:val="28"/>
        </w:rPr>
        <w:t>Победа  в  краевой  выставке-конкурсе  детского  и  юношеского  художественного  творчества  «</w:t>
      </w:r>
      <w:proofErr w:type="spellStart"/>
      <w:r w:rsidRPr="00DF1AFA">
        <w:rPr>
          <w:rFonts w:ascii="Times New Roman" w:hAnsi="Times New Roman" w:cs="Times New Roman"/>
          <w:sz w:val="28"/>
          <w:szCs w:val="28"/>
        </w:rPr>
        <w:t>Арт-город</w:t>
      </w:r>
      <w:proofErr w:type="spellEnd"/>
      <w:r w:rsidRPr="00DF1AFA">
        <w:rPr>
          <w:rFonts w:ascii="Times New Roman" w:hAnsi="Times New Roman" w:cs="Times New Roman"/>
          <w:sz w:val="28"/>
          <w:szCs w:val="28"/>
        </w:rPr>
        <w:t xml:space="preserve">»  в  рамках  </w:t>
      </w:r>
      <w:r w:rsidRPr="00DF1AF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F1AFA">
        <w:rPr>
          <w:rFonts w:ascii="Times New Roman" w:hAnsi="Times New Roman" w:cs="Times New Roman"/>
          <w:sz w:val="28"/>
          <w:szCs w:val="28"/>
        </w:rPr>
        <w:t xml:space="preserve">  международного  конкурса  живописи  и  графики  «На  своей  Земле»  (1  диплом)</w:t>
      </w:r>
    </w:p>
    <w:p w:rsidR="00DF1AFA" w:rsidRPr="00DF1AFA" w:rsidRDefault="00DF1AFA" w:rsidP="00DF1AFA">
      <w:pPr>
        <w:pStyle w:val="a3"/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Победа  в  краевых  соревнованиях  «Школа  безопасности»                   (4  диплома)</w:t>
      </w:r>
    </w:p>
    <w:p w:rsidR="00DF1AFA" w:rsidRPr="00DF1AFA" w:rsidRDefault="00DF1AFA" w:rsidP="00DF1AFA">
      <w:pPr>
        <w:pStyle w:val="a3"/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Победа  в  краевом  конкурсе  «Юный  дизайнер»  (2  диплома)</w:t>
      </w:r>
    </w:p>
    <w:p w:rsidR="00DF1AFA" w:rsidRPr="00DF1AFA" w:rsidRDefault="00DF1AFA" w:rsidP="00DF1AFA">
      <w:pPr>
        <w:pStyle w:val="a3"/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Победа  в  краевом  конкурсе  «Моя  малая  родина»  (2  диплома)</w:t>
      </w:r>
    </w:p>
    <w:p w:rsidR="00D8350D" w:rsidRDefault="00D8350D" w:rsidP="00D8350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F1AFA" w:rsidRPr="00DF1AFA" w:rsidRDefault="00DF1AFA" w:rsidP="00D8350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1AFA">
        <w:rPr>
          <w:rFonts w:ascii="Times New Roman" w:hAnsi="Times New Roman" w:cs="Times New Roman"/>
          <w:b/>
          <w:sz w:val="28"/>
          <w:szCs w:val="28"/>
        </w:rPr>
        <w:t xml:space="preserve">Наличие  победителей  краевого  конкурса  «Юные  дарования  </w:t>
      </w:r>
      <w:proofErr w:type="spellStart"/>
      <w:r w:rsidRPr="00DF1AFA">
        <w:rPr>
          <w:rFonts w:ascii="Times New Roman" w:hAnsi="Times New Roman" w:cs="Times New Roman"/>
          <w:b/>
          <w:sz w:val="28"/>
          <w:szCs w:val="28"/>
        </w:rPr>
        <w:t>Прикамья</w:t>
      </w:r>
      <w:proofErr w:type="spellEnd"/>
      <w:r w:rsidRPr="00DF1AF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F1AFA">
        <w:rPr>
          <w:rFonts w:ascii="Times New Roman" w:hAnsi="Times New Roman" w:cs="Times New Roman"/>
          <w:sz w:val="28"/>
          <w:szCs w:val="28"/>
        </w:rPr>
        <w:t>нет</w:t>
      </w:r>
    </w:p>
    <w:sectPr w:rsidR="00DF1AFA" w:rsidRPr="00DF1AFA" w:rsidSect="00BE3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43B8A"/>
    <w:multiLevelType w:val="hybridMultilevel"/>
    <w:tmpl w:val="C8284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4595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eastAsia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eastAsia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eastAsia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eastAsia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eastAsia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eastAsia="OpenSymbol" w:hint="default"/>
      </w:rPr>
    </w:lvl>
  </w:abstractNum>
  <w:abstractNum w:abstractNumId="2">
    <w:nsid w:val="570A4FF6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9F1743"/>
    <w:multiLevelType w:val="hybridMultilevel"/>
    <w:tmpl w:val="7AA8F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B168D"/>
    <w:multiLevelType w:val="hybridMultilevel"/>
    <w:tmpl w:val="B60C87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A895722"/>
    <w:multiLevelType w:val="hybridMultilevel"/>
    <w:tmpl w:val="F2B23EC2"/>
    <w:lvl w:ilvl="0" w:tplc="041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01DB"/>
    <w:rsid w:val="00196361"/>
    <w:rsid w:val="00293C3C"/>
    <w:rsid w:val="006C507C"/>
    <w:rsid w:val="00803902"/>
    <w:rsid w:val="0085555C"/>
    <w:rsid w:val="00860A52"/>
    <w:rsid w:val="008B48FF"/>
    <w:rsid w:val="008C01DB"/>
    <w:rsid w:val="008F3C25"/>
    <w:rsid w:val="00973AD9"/>
    <w:rsid w:val="00BE3B11"/>
    <w:rsid w:val="00CC03A5"/>
    <w:rsid w:val="00CC7C9F"/>
    <w:rsid w:val="00CE053C"/>
    <w:rsid w:val="00D8350D"/>
    <w:rsid w:val="00DF1AFA"/>
    <w:rsid w:val="00ED5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01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3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9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ЦДТ</cp:lastModifiedBy>
  <cp:revision>10</cp:revision>
  <cp:lastPrinted>2013-12-17T03:26:00Z</cp:lastPrinted>
  <dcterms:created xsi:type="dcterms:W3CDTF">2013-12-16T07:43:00Z</dcterms:created>
  <dcterms:modified xsi:type="dcterms:W3CDTF">2014-02-05T08:17:00Z</dcterms:modified>
</cp:coreProperties>
</file>